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391BE" w14:textId="77777777" w:rsidR="003366C5" w:rsidRPr="00B9274C" w:rsidRDefault="003366C5" w:rsidP="003366C5">
      <w:pPr>
        <w:spacing w:after="200" w:line="276" w:lineRule="auto"/>
        <w:rPr>
          <w:rFonts w:ascii="Arial" w:hAnsi="Arial" w:cs="Arial"/>
        </w:rPr>
      </w:pPr>
      <w:r>
        <w:object w:dxaOrig="1440" w:dyaOrig="1440" w14:anchorId="616F1D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35pt;margin-top:8.8pt;width:72.25pt;height:52.7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11774338" r:id="rId6"/>
        </w:obje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81746" wp14:editId="07E1C681">
                <wp:simplePos x="0" y="0"/>
                <wp:positionH relativeFrom="column">
                  <wp:posOffset>-392383</wp:posOffset>
                </wp:positionH>
                <wp:positionV relativeFrom="paragraph">
                  <wp:posOffset>-71158</wp:posOffset>
                </wp:positionV>
                <wp:extent cx="6242117" cy="1209675"/>
                <wp:effectExtent l="0" t="0" r="0" b="952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117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C318C" w14:textId="77777777" w:rsidR="003366C5" w:rsidRDefault="003366C5" w:rsidP="003366C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  </w:t>
                            </w:r>
                          </w:p>
                          <w:p w14:paraId="00D59B42" w14:textId="77777777" w:rsidR="003366C5" w:rsidRPr="003741EE" w:rsidRDefault="003366C5" w:rsidP="003366C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</w:t>
                            </w:r>
                            <w:r w:rsidRPr="003741EE">
                              <w:rPr>
                                <w:rFonts w:ascii="Tahoma" w:hAnsi="Tahoma" w:cs="Tahoma"/>
                                <w:b/>
                              </w:rPr>
                              <w:t>ESTADO DE RONDÔNIA</w:t>
                            </w:r>
                          </w:p>
                          <w:p w14:paraId="1DB1ECD3" w14:textId="77777777" w:rsidR="003366C5" w:rsidRPr="003741EE" w:rsidRDefault="003366C5" w:rsidP="003366C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3741EE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PODER LEGISLATIVO</w:t>
                            </w:r>
                          </w:p>
                          <w:p w14:paraId="4DD716D2" w14:textId="77777777" w:rsidR="003366C5" w:rsidRPr="003741EE" w:rsidRDefault="003366C5" w:rsidP="003366C5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jc w:val="left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3741EE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</w:t>
                            </w:r>
                            <w:r w:rsidRPr="003741EE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CAMARA MUNICIPAL DE ESPIGÃO DO OESTE-RO</w:t>
                            </w:r>
                          </w:p>
                          <w:p w14:paraId="4F935629" w14:textId="77777777" w:rsidR="003366C5" w:rsidRDefault="003366C5" w:rsidP="003366C5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625D3936" w14:textId="77777777" w:rsidR="003366C5" w:rsidRDefault="003366C5" w:rsidP="003366C5">
                            <w:pPr>
                              <w:pStyle w:val="Cabealho"/>
                              <w:spacing w:line="276" w:lineRule="auto"/>
                              <w:ind w:right="-41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2D68B00C" w14:textId="77777777" w:rsidR="003366C5" w:rsidRDefault="003366C5" w:rsidP="003366C5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81746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30.9pt;margin-top:-5.6pt;width:491.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" filled="f" stroked="f">
                <v:textbox>
                  <w:txbxContent>
                    <w:p w14:paraId="3A0C318C" w14:textId="77777777" w:rsidR="003366C5" w:rsidRDefault="003366C5" w:rsidP="003366C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  </w:t>
                      </w:r>
                    </w:p>
                    <w:p w14:paraId="00D59B42" w14:textId="77777777" w:rsidR="003366C5" w:rsidRPr="003741EE" w:rsidRDefault="003366C5" w:rsidP="003366C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</w:t>
                      </w:r>
                      <w:r w:rsidRPr="003741EE">
                        <w:rPr>
                          <w:rFonts w:ascii="Tahoma" w:hAnsi="Tahoma" w:cs="Tahoma"/>
                          <w:b/>
                        </w:rPr>
                        <w:t>ESTADO DE RONDÔNIA</w:t>
                      </w:r>
                    </w:p>
                    <w:p w14:paraId="1DB1ECD3" w14:textId="77777777" w:rsidR="003366C5" w:rsidRPr="003741EE" w:rsidRDefault="003366C5" w:rsidP="003366C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3741EE">
                        <w:rPr>
                          <w:rFonts w:ascii="Tahoma" w:hAnsi="Tahoma" w:cs="Tahoma"/>
                          <w:b/>
                        </w:rPr>
                        <w:t xml:space="preserve">                       PODER LEGISLATIVO</w:t>
                      </w:r>
                    </w:p>
                    <w:p w14:paraId="4DD716D2" w14:textId="77777777" w:rsidR="003366C5" w:rsidRPr="003741EE" w:rsidRDefault="003366C5" w:rsidP="003366C5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jc w:val="left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3741EE">
                        <w:rPr>
                          <w:rFonts w:ascii="Tahoma" w:hAnsi="Tahoma" w:cs="Tahoma"/>
                          <w:b/>
                          <w:bCs/>
                        </w:rPr>
                        <w:t xml:space="preserve">                     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 </w:t>
                      </w:r>
                      <w:r w:rsidRPr="003741EE">
                        <w:rPr>
                          <w:rFonts w:ascii="Tahoma" w:hAnsi="Tahoma" w:cs="Tahoma"/>
                          <w:b/>
                          <w:bCs/>
                        </w:rPr>
                        <w:t>CAMARA MUNICIPAL DE ESPIGÃO DO OESTE-RO</w:t>
                      </w:r>
                    </w:p>
                    <w:p w14:paraId="4F935629" w14:textId="77777777" w:rsidR="003366C5" w:rsidRDefault="003366C5" w:rsidP="003366C5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625D3936" w14:textId="77777777" w:rsidR="003366C5" w:rsidRDefault="003366C5" w:rsidP="003366C5">
                      <w:pPr>
                        <w:pStyle w:val="Cabealho"/>
                        <w:spacing w:line="276" w:lineRule="auto"/>
                        <w:ind w:right="-41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2D68B00C" w14:textId="77777777" w:rsidR="003366C5" w:rsidRDefault="003366C5" w:rsidP="003366C5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</w:p>
    <w:p w14:paraId="4FDAFDD7" w14:textId="77777777" w:rsidR="003366C5" w:rsidRDefault="003366C5" w:rsidP="003366C5">
      <w:pPr>
        <w:jc w:val="center"/>
        <w:rPr>
          <w:rFonts w:ascii="Arial" w:hAnsi="Arial" w:cs="Arial"/>
          <w:b/>
          <w:sz w:val="26"/>
          <w:szCs w:val="24"/>
        </w:rPr>
      </w:pPr>
    </w:p>
    <w:p w14:paraId="1F48F673" w14:textId="77777777" w:rsidR="003366C5" w:rsidRDefault="003366C5" w:rsidP="003366C5">
      <w:pPr>
        <w:jc w:val="center"/>
        <w:rPr>
          <w:rFonts w:ascii="Arial" w:hAnsi="Arial" w:cs="Arial"/>
          <w:b/>
          <w:sz w:val="26"/>
          <w:szCs w:val="24"/>
        </w:rPr>
      </w:pPr>
      <w:r>
        <w:rPr>
          <w:rFonts w:ascii="Arial" w:hAnsi="Arial" w:cs="Arial"/>
          <w:b/>
          <w:sz w:val="26"/>
          <w:szCs w:val="24"/>
        </w:rPr>
        <w:t>PAUTA DA SESSÃO</w:t>
      </w:r>
    </w:p>
    <w:p w14:paraId="4D236F58" w14:textId="77777777" w:rsidR="003366C5" w:rsidRDefault="003366C5" w:rsidP="003366C5">
      <w:pPr>
        <w:ind w:left="1418"/>
        <w:jc w:val="both"/>
        <w:rPr>
          <w:rFonts w:ascii="Arial" w:hAnsi="Arial" w:cs="Arial"/>
          <w:b/>
          <w:sz w:val="24"/>
          <w:szCs w:val="24"/>
        </w:rPr>
      </w:pPr>
    </w:p>
    <w:p w14:paraId="63736D71" w14:textId="75FA5381" w:rsidR="003366C5" w:rsidRDefault="003366C5" w:rsidP="003366C5">
      <w:pPr>
        <w:ind w:left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PAUTA DA 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ª SESSÃO EXTRAORDINÁRIA, DA 10ª LEGISLATURA, DA CÂMARA MUNICIPAL DE ESPIGÃO DO OESTE, A SER REALIZADA NO DIA 18 DE ABRIL DE 2022, ÀS 09:00h (SEGUNDA-FEIRA).</w:t>
      </w:r>
    </w:p>
    <w:p w14:paraId="5E3A6629" w14:textId="77777777" w:rsidR="003366C5" w:rsidRDefault="003366C5" w:rsidP="003366C5">
      <w:pPr>
        <w:ind w:left="1418"/>
        <w:jc w:val="both"/>
        <w:rPr>
          <w:rFonts w:ascii="Arial" w:hAnsi="Arial" w:cs="Arial"/>
          <w:b/>
          <w:sz w:val="24"/>
          <w:szCs w:val="24"/>
        </w:rPr>
      </w:pPr>
    </w:p>
    <w:p w14:paraId="016E1222" w14:textId="77777777" w:rsidR="003366C5" w:rsidRDefault="003366C5" w:rsidP="003366C5">
      <w:pPr>
        <w:jc w:val="both"/>
        <w:rPr>
          <w:sz w:val="24"/>
          <w:szCs w:val="24"/>
        </w:rPr>
      </w:pPr>
    </w:p>
    <w:p w14:paraId="76BA50A7" w14:textId="77777777" w:rsidR="003366C5" w:rsidRDefault="003366C5" w:rsidP="003366C5">
      <w:pPr>
        <w:jc w:val="both"/>
        <w:rPr>
          <w:sz w:val="24"/>
          <w:szCs w:val="24"/>
        </w:rPr>
      </w:pPr>
    </w:p>
    <w:p w14:paraId="64B5209C" w14:textId="77777777" w:rsidR="003366C5" w:rsidRDefault="003366C5" w:rsidP="003366C5">
      <w:pPr>
        <w:jc w:val="both"/>
        <w:rPr>
          <w:sz w:val="24"/>
          <w:szCs w:val="24"/>
        </w:rPr>
      </w:pPr>
    </w:p>
    <w:p w14:paraId="13B0F57D" w14:textId="77777777" w:rsidR="003366C5" w:rsidRDefault="003366C5" w:rsidP="003366C5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MATÉRIA DO </w:t>
      </w:r>
      <w:proofErr w:type="gramStart"/>
      <w:r>
        <w:rPr>
          <w:rFonts w:ascii="Arial" w:hAnsi="Arial" w:cs="Arial"/>
          <w:sz w:val="24"/>
          <w:szCs w:val="24"/>
          <w:u w:val="single"/>
        </w:rPr>
        <w:t>EXPEDIENTE :</w:t>
      </w:r>
      <w:proofErr w:type="gramEnd"/>
    </w:p>
    <w:p w14:paraId="06C676B5" w14:textId="77777777" w:rsidR="003366C5" w:rsidRDefault="003366C5" w:rsidP="003366C5">
      <w:pPr>
        <w:pStyle w:val="PargrafodaLista"/>
        <w:spacing w:after="0" w:line="240" w:lineRule="auto"/>
        <w:ind w:left="928"/>
        <w:jc w:val="both"/>
        <w:rPr>
          <w:rFonts w:ascii="Arial" w:hAnsi="Arial" w:cs="Arial"/>
          <w:color w:val="000000"/>
          <w:sz w:val="24"/>
          <w:szCs w:val="24"/>
        </w:rPr>
      </w:pPr>
    </w:p>
    <w:p w14:paraId="06C4BD5F" w14:textId="77777777" w:rsidR="003366C5" w:rsidRPr="00302158" w:rsidRDefault="003366C5" w:rsidP="003366C5">
      <w:pPr>
        <w:pStyle w:val="PargrafodaLista"/>
        <w:ind w:left="426"/>
        <w:jc w:val="both"/>
        <w:rPr>
          <w:rFonts w:ascii="Arial" w:hAnsi="Arial" w:cs="Arial"/>
          <w:bCs/>
        </w:rPr>
      </w:pPr>
    </w:p>
    <w:p w14:paraId="44A1A128" w14:textId="77777777" w:rsidR="003366C5" w:rsidRPr="00302158" w:rsidRDefault="003366C5" w:rsidP="003366C5">
      <w:pPr>
        <w:pStyle w:val="PargrafodaLista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928" w:hanging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302158">
        <w:rPr>
          <w:rFonts w:ascii="Arial Narrow" w:hAnsi="Arial Narrow" w:cs="Arial"/>
          <w:bCs/>
          <w:sz w:val="24"/>
          <w:szCs w:val="24"/>
        </w:rPr>
        <w:t>Leitura</w:t>
      </w:r>
      <w:r w:rsidRPr="00302158">
        <w:rPr>
          <w:rFonts w:ascii="Arial Narrow" w:hAnsi="Arial Narrow" w:cs="Arial"/>
          <w:b/>
          <w:sz w:val="24"/>
          <w:szCs w:val="24"/>
        </w:rPr>
        <w:t xml:space="preserve"> </w:t>
      </w:r>
      <w:r w:rsidRPr="00302158">
        <w:rPr>
          <w:rFonts w:ascii="Arial Narrow" w:hAnsi="Arial Narrow"/>
          <w:sz w:val="24"/>
          <w:szCs w:val="24"/>
        </w:rPr>
        <w:t xml:space="preserve">do Projeto de Lei n° 051/2022, de autoria do Poder Executivo Municipal, que </w:t>
      </w:r>
      <w:r w:rsidRPr="00302158">
        <w:rPr>
          <w:rFonts w:ascii="Arial Narrow" w:hAnsi="Arial Narrow"/>
          <w:b/>
          <w:bCs/>
          <w:sz w:val="24"/>
          <w:szCs w:val="24"/>
        </w:rPr>
        <w:t>"Abre Crédito Adicional Especial ao Orçamento Geral do Município",</w:t>
      </w:r>
      <w:r w:rsidRPr="00302158">
        <w:rPr>
          <w:rFonts w:ascii="Arial Narrow" w:hAnsi="Arial Narrow"/>
          <w:sz w:val="24"/>
          <w:szCs w:val="24"/>
        </w:rPr>
        <w:t xml:space="preserve"> para atender a Câmara Municipal.</w:t>
      </w:r>
    </w:p>
    <w:p w14:paraId="07B0457D" w14:textId="77777777" w:rsidR="003366C5" w:rsidRPr="00302158" w:rsidRDefault="003366C5" w:rsidP="003366C5">
      <w:pPr>
        <w:jc w:val="both"/>
        <w:rPr>
          <w:rFonts w:ascii="Arial Narrow" w:hAnsi="Arial Narrow" w:cs="Arial"/>
          <w:sz w:val="24"/>
          <w:szCs w:val="24"/>
        </w:rPr>
      </w:pPr>
    </w:p>
    <w:p w14:paraId="10668A9B" w14:textId="77777777" w:rsidR="003366C5" w:rsidRPr="00302158" w:rsidRDefault="003366C5" w:rsidP="003366C5">
      <w:pPr>
        <w:jc w:val="right"/>
        <w:rPr>
          <w:rFonts w:ascii="Arial Narrow" w:hAnsi="Arial Narrow" w:cs="Arial"/>
          <w:sz w:val="24"/>
          <w:szCs w:val="22"/>
        </w:rPr>
      </w:pPr>
      <w:r w:rsidRPr="00302158">
        <w:rPr>
          <w:rFonts w:ascii="Arial Narrow" w:hAnsi="Arial Narrow" w:cs="Arial"/>
          <w:sz w:val="24"/>
          <w:szCs w:val="22"/>
        </w:rPr>
        <w:t xml:space="preserve">Palácio Romeu Francisco </w:t>
      </w:r>
      <w:proofErr w:type="spellStart"/>
      <w:r w:rsidRPr="00302158">
        <w:rPr>
          <w:rFonts w:ascii="Arial Narrow" w:hAnsi="Arial Narrow" w:cs="Arial"/>
          <w:sz w:val="24"/>
          <w:szCs w:val="22"/>
        </w:rPr>
        <w:t>Melhorança</w:t>
      </w:r>
      <w:proofErr w:type="spellEnd"/>
      <w:r w:rsidRPr="00302158">
        <w:rPr>
          <w:rFonts w:ascii="Arial Narrow" w:hAnsi="Arial Narrow" w:cs="Arial"/>
          <w:sz w:val="24"/>
          <w:szCs w:val="22"/>
        </w:rPr>
        <w:t>, Espigão do Oeste – RO.</w:t>
      </w:r>
    </w:p>
    <w:p w14:paraId="48E006A5" w14:textId="77777777" w:rsidR="003366C5" w:rsidRPr="00302158" w:rsidRDefault="003366C5" w:rsidP="003366C5">
      <w:pPr>
        <w:jc w:val="both"/>
        <w:rPr>
          <w:rFonts w:ascii="Arial Narrow" w:hAnsi="Arial Narrow" w:cs="Arial"/>
          <w:sz w:val="24"/>
          <w:szCs w:val="22"/>
        </w:rPr>
      </w:pPr>
    </w:p>
    <w:p w14:paraId="556BB378" w14:textId="77777777" w:rsidR="003366C5" w:rsidRPr="00302158" w:rsidRDefault="003366C5" w:rsidP="003366C5">
      <w:pPr>
        <w:jc w:val="both"/>
        <w:rPr>
          <w:rFonts w:ascii="Arial Narrow" w:hAnsi="Arial Narrow" w:cs="Arial"/>
          <w:sz w:val="24"/>
          <w:szCs w:val="22"/>
        </w:rPr>
      </w:pPr>
    </w:p>
    <w:p w14:paraId="1FD0E008" w14:textId="77777777" w:rsidR="003366C5" w:rsidRDefault="003366C5" w:rsidP="003366C5">
      <w:pPr>
        <w:rPr>
          <w:rFonts w:ascii="Arial" w:hAnsi="Arial" w:cs="Arial"/>
          <w:b/>
          <w:sz w:val="24"/>
          <w:szCs w:val="22"/>
        </w:rPr>
      </w:pPr>
    </w:p>
    <w:p w14:paraId="2B2F59CA" w14:textId="77777777" w:rsidR="003366C5" w:rsidRDefault="003366C5" w:rsidP="003366C5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sz w:val="24"/>
        </w:rPr>
        <w:t>Adriano Meireles da Paz</w:t>
      </w:r>
    </w:p>
    <w:p w14:paraId="52946DC7" w14:textId="77777777" w:rsidR="003366C5" w:rsidRDefault="003366C5" w:rsidP="003366C5">
      <w:pPr>
        <w:jc w:val="center"/>
      </w:pPr>
      <w:r>
        <w:rPr>
          <w:rFonts w:ascii="Arial" w:hAnsi="Arial" w:cs="Arial"/>
          <w:b/>
          <w:sz w:val="24"/>
        </w:rPr>
        <w:t xml:space="preserve">  Presidente/CMEO</w:t>
      </w:r>
    </w:p>
    <w:p w14:paraId="23444B81" w14:textId="77777777" w:rsidR="003366C5" w:rsidRDefault="003366C5" w:rsidP="003366C5"/>
    <w:p w14:paraId="0E115009" w14:textId="77777777" w:rsidR="003366C5" w:rsidRDefault="003366C5" w:rsidP="003366C5"/>
    <w:p w14:paraId="67376CF7" w14:textId="77777777" w:rsidR="00AF53E1" w:rsidRDefault="00AF53E1"/>
    <w:sectPr w:rsidR="00AF53E1" w:rsidSect="00B9274C">
      <w:pgSz w:w="11906" w:h="16838"/>
      <w:pgMar w:top="284" w:right="1274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61616"/>
    <w:multiLevelType w:val="hybridMultilevel"/>
    <w:tmpl w:val="ADFE8F42"/>
    <w:lvl w:ilvl="0" w:tplc="7CD8D01A">
      <w:start w:val="1"/>
      <w:numFmt w:val="decimalZero"/>
      <w:lvlText w:val="%1)"/>
      <w:lvlJc w:val="left"/>
      <w:pPr>
        <w:ind w:left="3338" w:hanging="360"/>
      </w:pPr>
      <w:rPr>
        <w:rFonts w:hint="default"/>
        <w:b w:val="0"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4058" w:hanging="360"/>
      </w:pPr>
    </w:lvl>
    <w:lvl w:ilvl="2" w:tplc="0416001B" w:tentative="1">
      <w:start w:val="1"/>
      <w:numFmt w:val="lowerRoman"/>
      <w:lvlText w:val="%3."/>
      <w:lvlJc w:val="right"/>
      <w:pPr>
        <w:ind w:left="4778" w:hanging="180"/>
      </w:pPr>
    </w:lvl>
    <w:lvl w:ilvl="3" w:tplc="0416000F" w:tentative="1">
      <w:start w:val="1"/>
      <w:numFmt w:val="decimal"/>
      <w:lvlText w:val="%4."/>
      <w:lvlJc w:val="left"/>
      <w:pPr>
        <w:ind w:left="5498" w:hanging="360"/>
      </w:pPr>
    </w:lvl>
    <w:lvl w:ilvl="4" w:tplc="04160019" w:tentative="1">
      <w:start w:val="1"/>
      <w:numFmt w:val="lowerLetter"/>
      <w:lvlText w:val="%5."/>
      <w:lvlJc w:val="left"/>
      <w:pPr>
        <w:ind w:left="6218" w:hanging="360"/>
      </w:pPr>
    </w:lvl>
    <w:lvl w:ilvl="5" w:tplc="0416001B" w:tentative="1">
      <w:start w:val="1"/>
      <w:numFmt w:val="lowerRoman"/>
      <w:lvlText w:val="%6."/>
      <w:lvlJc w:val="right"/>
      <w:pPr>
        <w:ind w:left="6938" w:hanging="180"/>
      </w:pPr>
    </w:lvl>
    <w:lvl w:ilvl="6" w:tplc="0416000F" w:tentative="1">
      <w:start w:val="1"/>
      <w:numFmt w:val="decimal"/>
      <w:lvlText w:val="%7."/>
      <w:lvlJc w:val="left"/>
      <w:pPr>
        <w:ind w:left="7658" w:hanging="360"/>
      </w:pPr>
    </w:lvl>
    <w:lvl w:ilvl="7" w:tplc="04160019" w:tentative="1">
      <w:start w:val="1"/>
      <w:numFmt w:val="lowerLetter"/>
      <w:lvlText w:val="%8."/>
      <w:lvlJc w:val="left"/>
      <w:pPr>
        <w:ind w:left="8378" w:hanging="360"/>
      </w:pPr>
    </w:lvl>
    <w:lvl w:ilvl="8" w:tplc="0416001B" w:tentative="1">
      <w:start w:val="1"/>
      <w:numFmt w:val="lowerRoman"/>
      <w:lvlText w:val="%9."/>
      <w:lvlJc w:val="right"/>
      <w:pPr>
        <w:ind w:left="9098" w:hanging="180"/>
      </w:pPr>
    </w:lvl>
  </w:abstractNum>
  <w:num w:numId="1" w16cid:durableId="2072465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C5"/>
    <w:rsid w:val="003366C5"/>
    <w:rsid w:val="004B39F5"/>
    <w:rsid w:val="00A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75835E"/>
  <w15:chartTrackingRefBased/>
  <w15:docId w15:val="{AF0C2E23-8E4B-4676-93B0-E9140113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6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366C5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366C5"/>
  </w:style>
  <w:style w:type="paragraph" w:styleId="PargrafodaLista">
    <w:name w:val="List Paragraph"/>
    <w:basedOn w:val="Normal"/>
    <w:uiPriority w:val="34"/>
    <w:qFormat/>
    <w:rsid w:val="003366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431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Margarete</dc:creator>
  <cp:keywords/>
  <dc:description/>
  <cp:lastModifiedBy>Margarete</cp:lastModifiedBy>
  <cp:revision>2</cp:revision>
  <cp:lastPrinted>2022-04-18T11:01:00Z</cp:lastPrinted>
  <dcterms:created xsi:type="dcterms:W3CDTF">2022-04-18T11:06:00Z</dcterms:created>
  <dcterms:modified xsi:type="dcterms:W3CDTF">2022-04-18T11:06:00Z</dcterms:modified>
</cp:coreProperties>
</file>