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F1" w:rsidRDefault="008C5EF1" w:rsidP="008C5EF1">
      <w:pPr>
        <w:ind w:left="-42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EA137" wp14:editId="7A3B7F3D">
                <wp:simplePos x="0" y="0"/>
                <wp:positionH relativeFrom="column">
                  <wp:posOffset>650769</wp:posOffset>
                </wp:positionH>
                <wp:positionV relativeFrom="paragraph">
                  <wp:posOffset>-63856</wp:posOffset>
                </wp:positionV>
                <wp:extent cx="5441315" cy="109533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41315" cy="109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EF1" w:rsidRDefault="008C5EF1" w:rsidP="008C5EF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8C5EF1" w:rsidRPr="004E09E5" w:rsidRDefault="008C5EF1" w:rsidP="008C5EF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:rsidR="008C5EF1" w:rsidRDefault="008C5EF1" w:rsidP="008C5EF1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:rsidR="008C5EF1" w:rsidRPr="00252223" w:rsidRDefault="008C5EF1" w:rsidP="008C5EF1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C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8C5EF1" w:rsidRDefault="008C5EF1" w:rsidP="008C5EF1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8C5EF1" w:rsidRDefault="008C5EF1" w:rsidP="008C5EF1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8C5EF1" w:rsidRDefault="008C5EF1" w:rsidP="008C5EF1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EA13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25pt;margin-top:-5.05pt;width:428.45pt;height:86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qywwIAANEFAAAOAAAAZHJzL2Uyb0RvYy54bWysVG1vmzAQ/j5p/8Hyd8pLTBpQydSGsE3q&#10;XqR2P8ABE6yBzWwn0E377zubNElbTZq28QHZvvNz99w9vqs3Y9eiPVOaS5Hh8CLAiIlSVlxsM/zl&#10;vvAWGGlDRUVbKViGH5jGb5avX10Nfcoi2ci2YgoBiNDp0Ge4MaZPfV+XDeuovpA9E2Cspeqoga3a&#10;+pWiA6B3rR8FwdwfpKp6JUumNZzmkxEvHX5ds9J8qmvNDGozDLkZ91fuv7F/f3lF062ifcPLQxr0&#10;L7LoKBcQ9AiVU0PRTvEXUB0vldSyNhel7HxZ17xkjgOwCYNnbO4a2jPHBYqj+2OZ9P+DLT/uPyvE&#10;qwxHGAnaQYtWlI8UVQzds9FIFNkaDb1OwfWuB2cz3sgReu346v5Wll81EnLVULFl10rJoWG0ghxD&#10;e9M/uzrhaAuyGT7ICoLRnZEOaKxVh+qW9+8eoaE4COJA1x6OnYKMUAmHMSHhLIwxKsEWBkk8m8Uu&#10;Gk0tkO1Er7R5y2SH7CLDCqTgAtH9rTY2sZOLdRey4G3r5NCKJwfgOJ1AcLhqbTYN190fSZCsF+sF&#10;8Ug0X3skyHPvulgRb16El3E+y1erPPxp44YkbXhVMWHDPCotJH/WyYPmJ40ctaZlyysLZ1PSartZ&#10;tQrtKSi9cN+hIGdu/tM0XBGAyzNKYUSCmyjxivni0iMFib3kMlh4QZjcJPOAJCQvnlK65YL9OyU0&#10;ZDiJo3jS1W+5Be57yY2mHTcwS1reZXhxdKKpVeNaVK61hvJ2Wp+VwqZ/KgW0+7HRTrtWrpNwzbgZ&#10;3VNxwra63sjqAcSsJAgMdApzEBaNVN8xGmCmZFh/21HFMGrfC3gQSUiIHUJuQ+LLCDbq3LI5t1BR&#10;AlSGDUbTcmWmwbXrFd82EGl6gkJewyOquRP1KavD04O54bgdZpwdTOd753WaxMtfAAAA//8DAFBL&#10;AwQUAAYACAAAACEAW/Q3Z+EAAAALAQAADwAAAGRycy9kb3ducmV2LnhtbEyPUUvDMBSF3wX/Q7iC&#10;b1vS0k5Xmw4RBB+quCrMx6zJmrLmpjTZVv+91yd9PJyPc79bbmY3sLOZQu9RQrIUwAy2XvfYSfj8&#10;eF7cAwtRoVaDRyPh2wTYVNdXpSq0v+DWnJvYMRrBUCgJNsax4Dy01jgVln40SN3BT05FilPH9aQu&#10;NO4Gngqx4k71SBesGs2TNe2xOTkJut7t8rvjWG/tV3Z4Gd503by/Snl7Mz8+AItmjn8w/OqTOlTk&#10;tPcn1IENlEWaEyphkYgEGBHrfJ0B21O1SjPgVcn//1D9AAAA//8DAFBLAQItABQABgAIAAAAIQC2&#10;gziS/gAAAOEBAAATAAAAAAAAAAAAAAAAAAAAAABbQ29udGVudF9UeXBlc10ueG1sUEsBAi0AFAAG&#10;AAgAAAAhADj9If/WAAAAlAEAAAsAAAAAAAAAAAAAAAAALwEAAF9yZWxzLy5yZWxzUEsBAi0AFAAG&#10;AAgAAAAhAK0lWrLDAgAA0QUAAA4AAAAAAAAAAAAAAAAALgIAAGRycy9lMm9Eb2MueG1sUEsBAi0A&#10;FAAGAAgAAAAhAFv0N2fhAAAACwEAAA8AAAAAAAAAAAAAAAAAHQUAAGRycy9kb3ducmV2LnhtbFBL&#10;BQYAAAAABAAEAPMAAAArBgAAAAA=&#10;" filled="f" stroked="f">
                <v:textbox>
                  <w:txbxContent>
                    <w:p w:rsidR="008C5EF1" w:rsidRDefault="008C5EF1" w:rsidP="008C5EF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8C5EF1" w:rsidRPr="004E09E5" w:rsidRDefault="008C5EF1" w:rsidP="008C5EF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:rsidR="008C5EF1" w:rsidRDefault="008C5EF1" w:rsidP="008C5EF1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:rsidR="008C5EF1" w:rsidRPr="00252223" w:rsidRDefault="008C5EF1" w:rsidP="008C5EF1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>C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</w:rPr>
                        <w:t xml:space="preserve">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8C5EF1" w:rsidRDefault="008C5EF1" w:rsidP="008C5EF1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8C5EF1" w:rsidRDefault="008C5EF1" w:rsidP="008C5EF1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8C5EF1" w:rsidRDefault="008C5EF1" w:rsidP="008C5EF1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6pt;margin-top:16.1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33052006" r:id="rId6"/>
        </w:object>
      </w:r>
    </w:p>
    <w:p w:rsidR="008C5EF1" w:rsidRPr="00383B3D" w:rsidRDefault="008C5EF1" w:rsidP="008C5EF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8C5EF1" w:rsidRPr="00252223" w:rsidRDefault="008C5EF1" w:rsidP="008C5EF1">
      <w:pPr>
        <w:tabs>
          <w:tab w:val="left" w:pos="3200"/>
          <w:tab w:val="center" w:pos="4536"/>
        </w:tabs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ab/>
      </w:r>
      <w:r>
        <w:rPr>
          <w:rFonts w:ascii="Arial" w:hAnsi="Arial" w:cs="Arial"/>
          <w:b/>
          <w:sz w:val="26"/>
        </w:rPr>
        <w:tab/>
      </w:r>
    </w:p>
    <w:p w:rsidR="008C5EF1" w:rsidRDefault="008C5EF1" w:rsidP="008C5EF1">
      <w:pPr>
        <w:jc w:val="center"/>
        <w:rPr>
          <w:rFonts w:ascii="Arial" w:hAnsi="Arial" w:cs="Arial"/>
          <w:b/>
          <w:sz w:val="26"/>
          <w:szCs w:val="24"/>
        </w:rPr>
      </w:pPr>
    </w:p>
    <w:p w:rsidR="008C5EF1" w:rsidRPr="00CA365B" w:rsidRDefault="008C5EF1" w:rsidP="008C5EF1">
      <w:pPr>
        <w:jc w:val="center"/>
        <w:rPr>
          <w:rFonts w:ascii="Arial" w:hAnsi="Arial" w:cs="Arial"/>
          <w:b/>
          <w:sz w:val="26"/>
          <w:szCs w:val="24"/>
        </w:rPr>
      </w:pPr>
      <w:r w:rsidRPr="00CA365B">
        <w:rPr>
          <w:rFonts w:ascii="Arial" w:hAnsi="Arial" w:cs="Arial"/>
          <w:b/>
          <w:sz w:val="26"/>
          <w:szCs w:val="24"/>
        </w:rPr>
        <w:t xml:space="preserve">PAUTA </w:t>
      </w:r>
    </w:p>
    <w:p w:rsidR="008C5EF1" w:rsidRDefault="008C5EF1" w:rsidP="008C5EF1">
      <w:pPr>
        <w:spacing w:line="276" w:lineRule="auto"/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8C5EF1" w:rsidRDefault="00911521" w:rsidP="008C5EF1">
      <w:pPr>
        <w:spacing w:line="276" w:lineRule="auto"/>
        <w:ind w:left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PAUTA DA 25ª (VIGÉSIMA QUINTA) SESSÃO EXTRAORDINÁRIA, DA 2</w:t>
      </w:r>
      <w:r w:rsidR="008C5EF1">
        <w:rPr>
          <w:rFonts w:ascii="Arial" w:hAnsi="Arial" w:cs="Arial"/>
          <w:b/>
          <w:sz w:val="24"/>
          <w:szCs w:val="24"/>
        </w:rPr>
        <w:t xml:space="preserve">ª SESSÃO LEGISLATIVA, DA 10ª LEGISLATURA, DA CÂMARA MUNICIPAL DE ESPIGÃO DO </w:t>
      </w:r>
      <w:r>
        <w:rPr>
          <w:rFonts w:ascii="Arial" w:hAnsi="Arial" w:cs="Arial"/>
          <w:b/>
          <w:sz w:val="24"/>
          <w:szCs w:val="24"/>
        </w:rPr>
        <w:t>OESTE, A SER REALIZADA NO DIA 22</w:t>
      </w:r>
      <w:r w:rsidR="008C5EF1">
        <w:rPr>
          <w:rFonts w:ascii="Arial" w:hAnsi="Arial" w:cs="Arial"/>
          <w:b/>
          <w:sz w:val="24"/>
          <w:szCs w:val="24"/>
        </w:rPr>
        <w:t xml:space="preserve"> DE DEZEMBRO DE 202</w:t>
      </w:r>
      <w:r>
        <w:rPr>
          <w:rFonts w:ascii="Arial" w:hAnsi="Arial" w:cs="Arial"/>
          <w:b/>
          <w:sz w:val="24"/>
          <w:szCs w:val="24"/>
        </w:rPr>
        <w:t>2, ÀS 18H</w:t>
      </w:r>
      <w:r w:rsidR="008C5EF1">
        <w:rPr>
          <w:rFonts w:ascii="Arial" w:hAnsi="Arial" w:cs="Arial"/>
          <w:b/>
          <w:sz w:val="24"/>
          <w:szCs w:val="24"/>
        </w:rPr>
        <w:t xml:space="preserve"> (QUINTA-FEIRA).</w:t>
      </w:r>
    </w:p>
    <w:p w:rsidR="008C5EF1" w:rsidRDefault="008C5EF1" w:rsidP="008C5EF1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C5EF1" w:rsidRDefault="008C5EF1" w:rsidP="008C5E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C5EF1" w:rsidRPr="00624768" w:rsidRDefault="008C5EF1" w:rsidP="008C5E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C5EF1" w:rsidRPr="00624768" w:rsidRDefault="008C5EF1" w:rsidP="008C5EF1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8C5EF1" w:rsidRPr="00B75077" w:rsidRDefault="008C5EF1" w:rsidP="008C5EF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75077">
        <w:rPr>
          <w:rFonts w:ascii="Arial" w:hAnsi="Arial" w:cs="Arial"/>
          <w:b/>
          <w:bCs/>
          <w:sz w:val="24"/>
          <w:szCs w:val="24"/>
          <w:u w:val="single"/>
        </w:rPr>
        <w:t>ORDEM DO DIA:</w:t>
      </w:r>
    </w:p>
    <w:p w:rsidR="008C5EF1" w:rsidRDefault="008C5EF1" w:rsidP="008C5EF1">
      <w:pPr>
        <w:jc w:val="both"/>
        <w:rPr>
          <w:rFonts w:ascii="Arial" w:hAnsi="Arial" w:cs="Arial"/>
          <w:sz w:val="24"/>
          <w:szCs w:val="24"/>
        </w:rPr>
      </w:pPr>
    </w:p>
    <w:p w:rsidR="008C5EF1" w:rsidRPr="007B53CF" w:rsidRDefault="008C5EF1" w:rsidP="008C5EF1">
      <w:pPr>
        <w:jc w:val="both"/>
        <w:rPr>
          <w:rFonts w:ascii="Arial" w:hAnsi="Arial" w:cs="Arial"/>
          <w:sz w:val="26"/>
          <w:szCs w:val="26"/>
        </w:rPr>
      </w:pPr>
    </w:p>
    <w:p w:rsidR="008C5EF1" w:rsidRPr="000E3054" w:rsidRDefault="00F47F03" w:rsidP="00F47F03">
      <w:pPr>
        <w:pStyle w:val="Corpodetexto"/>
        <w:widowControl w:val="0"/>
        <w:tabs>
          <w:tab w:val="left" w:pos="2694"/>
        </w:tabs>
        <w:spacing w:after="0" w:line="360" w:lineRule="auto"/>
        <w:ind w:left="1080"/>
        <w:jc w:val="both"/>
        <w:rPr>
          <w:rFonts w:ascii="Arial" w:hAnsi="Arial" w:cs="Arial"/>
          <w:color w:val="000000"/>
          <w:sz w:val="26"/>
          <w:szCs w:val="22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- </w:t>
      </w:r>
      <w:bookmarkStart w:id="0" w:name="_GoBack"/>
      <w:bookmarkEnd w:id="0"/>
      <w:r w:rsidR="008C5EF1" w:rsidRPr="000E3054">
        <w:rPr>
          <w:rFonts w:ascii="Arial" w:hAnsi="Arial" w:cs="Arial"/>
          <w:b/>
          <w:color w:val="000000"/>
          <w:sz w:val="26"/>
          <w:szCs w:val="26"/>
        </w:rPr>
        <w:t xml:space="preserve">Segunda Discussão e </w:t>
      </w:r>
      <w:r w:rsidR="00911521">
        <w:rPr>
          <w:rFonts w:ascii="Arial" w:hAnsi="Arial" w:cs="Arial"/>
          <w:b/>
          <w:color w:val="000000"/>
          <w:sz w:val="26"/>
          <w:szCs w:val="26"/>
        </w:rPr>
        <w:t>Votação do Projeto de Lei nº 114/2022</w:t>
      </w:r>
      <w:r w:rsidR="008C5EF1" w:rsidRPr="000E3054">
        <w:rPr>
          <w:rFonts w:ascii="Arial" w:hAnsi="Arial" w:cs="Arial"/>
          <w:b/>
          <w:color w:val="000000"/>
          <w:sz w:val="26"/>
          <w:szCs w:val="26"/>
        </w:rPr>
        <w:t xml:space="preserve">, </w:t>
      </w:r>
      <w:r w:rsidR="008C5EF1" w:rsidRPr="000E3054">
        <w:rPr>
          <w:rFonts w:ascii="Arial" w:hAnsi="Arial" w:cs="Arial"/>
          <w:bCs/>
          <w:color w:val="000000"/>
          <w:sz w:val="26"/>
          <w:szCs w:val="26"/>
        </w:rPr>
        <w:t xml:space="preserve">de </w:t>
      </w:r>
      <w:proofErr w:type="gramStart"/>
      <w:r w:rsidR="008C5EF1" w:rsidRPr="000E3054">
        <w:rPr>
          <w:rFonts w:ascii="Arial" w:hAnsi="Arial" w:cs="Arial"/>
          <w:bCs/>
          <w:color w:val="000000"/>
          <w:sz w:val="26"/>
          <w:szCs w:val="26"/>
        </w:rPr>
        <w:t xml:space="preserve">autoria 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="008C5EF1" w:rsidRPr="000E3054">
        <w:rPr>
          <w:rFonts w:ascii="Arial" w:hAnsi="Arial" w:cs="Arial"/>
          <w:bCs/>
          <w:color w:val="000000"/>
          <w:sz w:val="26"/>
          <w:szCs w:val="26"/>
        </w:rPr>
        <w:t>do</w:t>
      </w:r>
      <w:proofErr w:type="gramEnd"/>
      <w:r w:rsidR="008C5EF1" w:rsidRPr="000E3054">
        <w:rPr>
          <w:rFonts w:ascii="Arial" w:hAnsi="Arial" w:cs="Arial"/>
          <w:bCs/>
          <w:color w:val="000000"/>
          <w:sz w:val="26"/>
          <w:szCs w:val="26"/>
        </w:rPr>
        <w:t xml:space="preserve"> Poder Executivo</w:t>
      </w:r>
      <w:r w:rsidR="008C5EF1" w:rsidRPr="000E3054">
        <w:rPr>
          <w:rFonts w:ascii="Arial" w:hAnsi="Arial" w:cs="Arial"/>
          <w:b/>
          <w:color w:val="000000"/>
          <w:sz w:val="26"/>
          <w:szCs w:val="26"/>
        </w:rPr>
        <w:t xml:space="preserve">, </w:t>
      </w:r>
      <w:r w:rsidR="008C5EF1" w:rsidRPr="000E3054">
        <w:rPr>
          <w:rFonts w:ascii="Arial" w:hAnsi="Arial" w:cs="Arial"/>
          <w:bCs/>
          <w:color w:val="000000"/>
          <w:sz w:val="26"/>
          <w:szCs w:val="26"/>
        </w:rPr>
        <w:t>que</w:t>
      </w:r>
      <w:r w:rsidR="008C5EF1" w:rsidRPr="000E3054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8C5EF1" w:rsidRPr="000E3054">
        <w:rPr>
          <w:rFonts w:ascii="Arial" w:hAnsi="Arial" w:cs="Arial"/>
          <w:bCs/>
          <w:color w:val="000000"/>
          <w:sz w:val="26"/>
          <w:szCs w:val="26"/>
        </w:rPr>
        <w:t xml:space="preserve">dispõe sobre: </w:t>
      </w:r>
      <w:r w:rsidR="008C5EF1" w:rsidRPr="000E3054">
        <w:rPr>
          <w:rFonts w:ascii="Arial" w:hAnsi="Arial" w:cs="Arial"/>
          <w:bCs/>
          <w:i/>
          <w:iCs/>
          <w:color w:val="000000"/>
          <w:sz w:val="24"/>
          <w:szCs w:val="24"/>
          <w:u w:val="single"/>
        </w:rPr>
        <w:t>Estima a Receita e Fixa a Despesa do Município par</w:t>
      </w:r>
      <w:r>
        <w:rPr>
          <w:rFonts w:ascii="Arial" w:hAnsi="Arial" w:cs="Arial"/>
          <w:bCs/>
          <w:i/>
          <w:iCs/>
          <w:color w:val="000000"/>
          <w:sz w:val="24"/>
          <w:szCs w:val="24"/>
          <w:u w:val="single"/>
        </w:rPr>
        <w:t>a o Exercício Financeiro de 2023</w:t>
      </w:r>
      <w:r w:rsidR="008C5EF1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8C5EF1" w:rsidRDefault="008C5EF1" w:rsidP="008C5EF1">
      <w:pPr>
        <w:rPr>
          <w:rFonts w:ascii="Arial" w:hAnsi="Arial" w:cs="Arial"/>
          <w:b/>
          <w:sz w:val="24"/>
          <w:szCs w:val="22"/>
        </w:rPr>
      </w:pPr>
    </w:p>
    <w:p w:rsidR="008C5EF1" w:rsidRPr="005F17E7" w:rsidRDefault="008C5EF1" w:rsidP="008C5EF1">
      <w:pPr>
        <w:rPr>
          <w:rFonts w:ascii="Arial" w:hAnsi="Arial" w:cs="Arial"/>
          <w:b/>
          <w:sz w:val="24"/>
          <w:szCs w:val="22"/>
        </w:rPr>
      </w:pPr>
    </w:p>
    <w:p w:rsidR="008C5EF1" w:rsidRPr="005F17E7" w:rsidRDefault="008C5EF1" w:rsidP="008C5EF1">
      <w:pPr>
        <w:jc w:val="center"/>
        <w:rPr>
          <w:rFonts w:ascii="Arial" w:hAnsi="Arial" w:cs="Arial"/>
          <w:b/>
          <w:sz w:val="24"/>
          <w:szCs w:val="22"/>
        </w:rPr>
      </w:pPr>
    </w:p>
    <w:p w:rsidR="008C5EF1" w:rsidRDefault="008C5EF1" w:rsidP="008C5EF1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sz w:val="24"/>
        </w:rPr>
        <w:t>Adriano Meireles da Paz</w:t>
      </w:r>
    </w:p>
    <w:p w:rsidR="008C5EF1" w:rsidRDefault="008C5EF1" w:rsidP="008C5EF1">
      <w:pPr>
        <w:jc w:val="center"/>
      </w:pPr>
      <w:r>
        <w:rPr>
          <w:rFonts w:ascii="Arial" w:hAnsi="Arial" w:cs="Arial"/>
          <w:b/>
          <w:sz w:val="24"/>
        </w:rPr>
        <w:t xml:space="preserve">  Presidente/CMEO</w:t>
      </w:r>
    </w:p>
    <w:p w:rsidR="008C5EF1" w:rsidRDefault="008C5EF1" w:rsidP="008C5EF1"/>
    <w:p w:rsidR="008C5EF1" w:rsidRPr="0069797D" w:rsidRDefault="008C5EF1" w:rsidP="008C5EF1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8C5EF1" w:rsidRDefault="008C5EF1" w:rsidP="008C5EF1"/>
    <w:p w:rsidR="008C5EF1" w:rsidRDefault="008C5EF1" w:rsidP="008C5EF1"/>
    <w:p w:rsidR="008C5EF1" w:rsidRDefault="008C5EF1" w:rsidP="008C5EF1"/>
    <w:p w:rsidR="008C5EF1" w:rsidRDefault="008C5EF1" w:rsidP="008C5EF1"/>
    <w:p w:rsidR="008C5EF1" w:rsidRDefault="008C5EF1" w:rsidP="008C5EF1"/>
    <w:p w:rsidR="008C5EF1" w:rsidRDefault="008C5EF1" w:rsidP="008C5EF1"/>
    <w:p w:rsidR="008C5EF1" w:rsidRDefault="008C5EF1" w:rsidP="008C5EF1"/>
    <w:p w:rsidR="008C5EF1" w:rsidRDefault="008C5EF1" w:rsidP="008C5EF1"/>
    <w:p w:rsidR="008C5EF1" w:rsidRDefault="008C5EF1" w:rsidP="008C5EF1"/>
    <w:p w:rsidR="00B225C9" w:rsidRDefault="00B225C9"/>
    <w:sectPr w:rsidR="00B225C9" w:rsidSect="00252223">
      <w:pgSz w:w="11907" w:h="16840" w:code="9"/>
      <w:pgMar w:top="284" w:right="992" w:bottom="567" w:left="993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A4362"/>
    <w:multiLevelType w:val="hybridMultilevel"/>
    <w:tmpl w:val="77C41B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8761D"/>
    <w:multiLevelType w:val="hybridMultilevel"/>
    <w:tmpl w:val="74B01BE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F1"/>
    <w:rsid w:val="00117232"/>
    <w:rsid w:val="008C5EF1"/>
    <w:rsid w:val="00911521"/>
    <w:rsid w:val="00B225C9"/>
    <w:rsid w:val="00EE6915"/>
    <w:rsid w:val="00F4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5310401-8BA2-4B38-AECC-9E4FC1CD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E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EF1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EF1"/>
  </w:style>
  <w:style w:type="paragraph" w:styleId="PargrafodaLista">
    <w:name w:val="List Paragraph"/>
    <w:basedOn w:val="Normal"/>
    <w:uiPriority w:val="34"/>
    <w:qFormat/>
    <w:rsid w:val="008C5E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8C5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C5EF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72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23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2022-12-20T16:01:00Z</cp:lastPrinted>
  <dcterms:created xsi:type="dcterms:W3CDTF">2022-12-20T12:22:00Z</dcterms:created>
  <dcterms:modified xsi:type="dcterms:W3CDTF">2022-12-20T17:33:00Z</dcterms:modified>
</cp:coreProperties>
</file>