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8E" w:rsidRPr="0075150D" w:rsidRDefault="007C5E8E" w:rsidP="007C5E8E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F26E0" wp14:editId="2D2315ED">
                <wp:simplePos x="0" y="0"/>
                <wp:positionH relativeFrom="column">
                  <wp:posOffset>-468988</wp:posOffset>
                </wp:positionH>
                <wp:positionV relativeFrom="paragraph">
                  <wp:posOffset>-147544</wp:posOffset>
                </wp:positionV>
                <wp:extent cx="6729212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212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E8E" w:rsidRDefault="007C5E8E" w:rsidP="007C5E8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C5E8E" w:rsidRPr="004E09E5" w:rsidRDefault="007C5E8E" w:rsidP="007C5E8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7C5E8E" w:rsidRPr="004E09E5" w:rsidRDefault="007C5E8E" w:rsidP="007C5E8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7C5E8E" w:rsidRPr="004E09E5" w:rsidRDefault="007C5E8E" w:rsidP="007C5E8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C5E8E" w:rsidRDefault="007C5E8E" w:rsidP="007C5E8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C5E8E" w:rsidRDefault="007C5E8E" w:rsidP="007C5E8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C5E8E" w:rsidRDefault="007C5E8E" w:rsidP="007C5E8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F26E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.95pt;margin-top:-11.6pt;width:529.8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" filled="f" stroked="f">
                <v:textbox>
                  <w:txbxContent>
                    <w:p w:rsidR="007C5E8E" w:rsidRDefault="007C5E8E" w:rsidP="007C5E8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C5E8E" w:rsidRPr="004E09E5" w:rsidRDefault="007C5E8E" w:rsidP="007C5E8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7C5E8E" w:rsidRPr="004E09E5" w:rsidRDefault="007C5E8E" w:rsidP="007C5E8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7C5E8E" w:rsidRPr="004E09E5" w:rsidRDefault="007C5E8E" w:rsidP="007C5E8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C5E8E" w:rsidRDefault="007C5E8E" w:rsidP="007C5E8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C5E8E" w:rsidRDefault="007C5E8E" w:rsidP="007C5E8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C5E8E" w:rsidRDefault="007C5E8E" w:rsidP="007C5E8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CE191" wp14:editId="2736418F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5E8E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30/06/2020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7C5E8E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7C5E8E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C5E8E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7C5E8E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C5E8E" w:rsidRPr="00F20677" w:rsidRDefault="007C5E8E" w:rsidP="007C5E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E191" id="Caixa de texto 3" o:spid="_x0000_s1027" type="#_x0000_t202" style="position:absolute;margin-left:326.1pt;margin-top:-1.4pt;width:164.2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7C5E8E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7C5E8E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7C5E8E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C5E8E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7C5E8E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C5E8E" w:rsidRPr="00F20677" w:rsidRDefault="007C5E8E" w:rsidP="007C5E8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5C2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5030120" r:id="rId6"/>
        </w:object>
      </w:r>
    </w:p>
    <w:p w:rsidR="007C5E8E" w:rsidRDefault="007C5E8E" w:rsidP="007C5E8E">
      <w:pPr>
        <w:rPr>
          <w:rFonts w:ascii="Arial" w:hAnsi="Arial" w:cs="Arial"/>
          <w:b/>
          <w:sz w:val="26"/>
          <w:szCs w:val="24"/>
        </w:rPr>
      </w:pPr>
    </w:p>
    <w:p w:rsidR="007C5E8E" w:rsidRPr="00CA365B" w:rsidRDefault="007C5E8E" w:rsidP="007C5E8E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7C5E8E" w:rsidRDefault="007C5E8E" w:rsidP="007C5E8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7C5E8E" w:rsidRDefault="007C5E8E" w:rsidP="007C5E8E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7ª SESSÃO EXTRAORDINÁRIA, DA 4ª SESSÃO LEGISLATIVA, DA 9ª LEGISLATURA, DA CÂMARA MUNICIPAL DE ESPIGÃO DO OESTE, A SER REALIZADA NO DIA 01 DE JULHO DE 2020, ÀS 09:00h (QUARTA-FEIRA).</w:t>
      </w:r>
    </w:p>
    <w:p w:rsidR="007C5E8E" w:rsidRDefault="007C5E8E" w:rsidP="007C5E8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7C5E8E" w:rsidRDefault="007C5E8E" w:rsidP="007C5E8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7C5E8E" w:rsidRDefault="007C5E8E" w:rsidP="007C5E8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7C5E8E" w:rsidRPr="00D55B5D" w:rsidRDefault="007C5E8E" w:rsidP="007C5E8E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 w:rsidRPr="00D55B5D"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7C5E8E" w:rsidRPr="00D55B5D" w:rsidRDefault="007C5E8E" w:rsidP="007C5E8E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</w:p>
    <w:p w:rsidR="00303488" w:rsidRPr="007220A5" w:rsidRDefault="00303488" w:rsidP="00303488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7220A5">
        <w:rPr>
          <w:rFonts w:cs="Arial"/>
          <w:sz w:val="24"/>
          <w:szCs w:val="24"/>
        </w:rPr>
        <w:t xml:space="preserve">Discussão e Votação do </w:t>
      </w:r>
      <w:r>
        <w:rPr>
          <w:rFonts w:cs="Arial"/>
          <w:b/>
          <w:sz w:val="24"/>
          <w:szCs w:val="24"/>
          <w:u w:val="single"/>
        </w:rPr>
        <w:t>Requerimento de Urgência nº 011</w:t>
      </w:r>
      <w:r w:rsidRPr="007220A5">
        <w:rPr>
          <w:rFonts w:cs="Arial"/>
          <w:b/>
          <w:sz w:val="24"/>
          <w:szCs w:val="24"/>
          <w:u w:val="single"/>
        </w:rPr>
        <w:t>/2020</w:t>
      </w:r>
      <w:r w:rsidRPr="007220A5">
        <w:rPr>
          <w:rFonts w:cs="Arial"/>
          <w:sz w:val="24"/>
          <w:szCs w:val="24"/>
        </w:rPr>
        <w:t>, de autoria dos Vereadores, que “Solicita urgência especial para deliberação em votação única do</w:t>
      </w:r>
      <w:r>
        <w:rPr>
          <w:rFonts w:cs="Arial"/>
          <w:sz w:val="24"/>
          <w:szCs w:val="24"/>
        </w:rPr>
        <w:t>s</w:t>
      </w:r>
      <w:r w:rsidRPr="007220A5">
        <w:rPr>
          <w:rFonts w:cs="Arial"/>
          <w:sz w:val="24"/>
          <w:szCs w:val="24"/>
        </w:rPr>
        <w:t xml:space="preserve"> </w:t>
      </w:r>
      <w:r w:rsidRPr="007220A5">
        <w:rPr>
          <w:rFonts w:cs="Arial"/>
          <w:sz w:val="24"/>
          <w:szCs w:val="24"/>
          <w:u w:val="single"/>
        </w:rPr>
        <w:t>Projeto</w:t>
      </w:r>
      <w:r>
        <w:rPr>
          <w:rFonts w:cs="Arial"/>
          <w:sz w:val="24"/>
          <w:szCs w:val="24"/>
          <w:u w:val="single"/>
        </w:rPr>
        <w:t>s</w:t>
      </w:r>
      <w:r w:rsidRPr="007220A5">
        <w:rPr>
          <w:rFonts w:cs="Arial"/>
          <w:sz w:val="24"/>
          <w:szCs w:val="24"/>
          <w:u w:val="single"/>
        </w:rPr>
        <w:t xml:space="preserve"> de Lei</w:t>
      </w:r>
      <w:r>
        <w:rPr>
          <w:rFonts w:cs="Arial"/>
          <w:sz w:val="24"/>
          <w:szCs w:val="24"/>
          <w:u w:val="single"/>
        </w:rPr>
        <w:t>s</w:t>
      </w:r>
      <w:r w:rsidRPr="007220A5">
        <w:rPr>
          <w:rFonts w:cs="Arial"/>
          <w:sz w:val="24"/>
          <w:szCs w:val="24"/>
          <w:u w:val="single"/>
        </w:rPr>
        <w:t xml:space="preserve"> </w:t>
      </w:r>
      <w:proofErr w:type="spellStart"/>
      <w:r w:rsidRPr="007220A5">
        <w:rPr>
          <w:rFonts w:cs="Arial"/>
          <w:sz w:val="24"/>
          <w:szCs w:val="24"/>
          <w:u w:val="single"/>
        </w:rPr>
        <w:t>nº</w:t>
      </w:r>
      <w:r>
        <w:rPr>
          <w:rFonts w:cs="Arial"/>
          <w:sz w:val="24"/>
          <w:szCs w:val="24"/>
          <w:u w:val="single"/>
        </w:rPr>
        <w:t>s</w:t>
      </w:r>
      <w:proofErr w:type="spellEnd"/>
      <w:r>
        <w:rPr>
          <w:rFonts w:cs="Arial"/>
          <w:sz w:val="24"/>
          <w:szCs w:val="24"/>
          <w:u w:val="single"/>
        </w:rPr>
        <w:t>. 070 e 074</w:t>
      </w:r>
      <w:r w:rsidRPr="007220A5">
        <w:rPr>
          <w:rFonts w:cs="Arial"/>
          <w:sz w:val="24"/>
          <w:szCs w:val="24"/>
          <w:u w:val="single"/>
        </w:rPr>
        <w:t>/2020”</w:t>
      </w:r>
      <w:r w:rsidRPr="007220A5">
        <w:rPr>
          <w:rFonts w:cs="Arial"/>
          <w:sz w:val="24"/>
          <w:szCs w:val="24"/>
        </w:rPr>
        <w:t>.</w:t>
      </w:r>
    </w:p>
    <w:p w:rsidR="00303488" w:rsidRDefault="00303488" w:rsidP="007C5E8E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rPr>
          <w:rFonts w:ascii="Arial" w:hAnsi="Arial" w:cs="Arial"/>
          <w:sz w:val="26"/>
          <w:szCs w:val="22"/>
        </w:rPr>
      </w:pPr>
    </w:p>
    <w:p w:rsidR="007C5E8E" w:rsidRPr="00B945C2" w:rsidRDefault="007C5E8E" w:rsidP="00303488">
      <w:pPr>
        <w:pStyle w:val="PargrafodaLista"/>
        <w:numPr>
          <w:ilvl w:val="0"/>
          <w:numId w:val="2"/>
        </w:numPr>
        <w:spacing w:after="160" w:line="240" w:lineRule="auto"/>
        <w:jc w:val="both"/>
        <w:rPr>
          <w:i/>
          <w:sz w:val="20"/>
          <w:szCs w:val="20"/>
        </w:rPr>
      </w:pPr>
      <w:r>
        <w:rPr>
          <w:b/>
          <w:sz w:val="24"/>
        </w:rPr>
        <w:t>2</w:t>
      </w:r>
      <w:r w:rsidRPr="002077F5">
        <w:rPr>
          <w:b/>
          <w:sz w:val="24"/>
        </w:rPr>
        <w:t xml:space="preserve">ª Discussão e </w:t>
      </w:r>
      <w:r>
        <w:rPr>
          <w:b/>
          <w:sz w:val="24"/>
        </w:rPr>
        <w:t>Votação do Projeto de Lei nº 042</w:t>
      </w:r>
      <w:r w:rsidRPr="002077F5">
        <w:rPr>
          <w:b/>
          <w:sz w:val="24"/>
        </w:rPr>
        <w:t>/2020</w:t>
      </w:r>
      <w:r w:rsidRPr="002077F5">
        <w:rPr>
          <w:sz w:val="24"/>
        </w:rPr>
        <w:t xml:space="preserve">, de autoria do Poder Executivo Municipal, </w:t>
      </w:r>
      <w:r w:rsidRPr="00B945C2">
        <w:rPr>
          <w:sz w:val="20"/>
          <w:szCs w:val="20"/>
        </w:rPr>
        <w:t xml:space="preserve">que </w:t>
      </w:r>
      <w:r w:rsidRPr="00B945C2">
        <w:rPr>
          <w:i/>
          <w:sz w:val="20"/>
          <w:szCs w:val="20"/>
        </w:rPr>
        <w:t>“INSTITUI DO PLANO MUNICIPAL DE SANEAMENTO BÁSICO DESTINADO A GESTÃO DOS SERVIÇOS PÚBLICOS MUNICIPAIS DE SANEAMENTO BÁSICO, A SABER: ABASTECIMENTO DE ÁGUA, ESGOTAMENTO SANITÁRIO, LIMPEZA URBANA E MANEJO DE RESÍDUOS SÓLIDOS E MANEJO DE ÁGUAS PLUVIAIS, EM TODO O TERRITÓRIO DO MUNICÍPIO DE ESPIGÃO DO OESTE/RO”.</w:t>
      </w:r>
    </w:p>
    <w:p w:rsidR="00303488" w:rsidRDefault="00303488" w:rsidP="00303488">
      <w:pPr>
        <w:pStyle w:val="PargrafodaLista"/>
        <w:spacing w:after="160" w:line="259" w:lineRule="auto"/>
        <w:jc w:val="both"/>
        <w:rPr>
          <w:i/>
        </w:rPr>
      </w:pPr>
    </w:p>
    <w:p w:rsidR="00303488" w:rsidRPr="00CE5CF2" w:rsidRDefault="00303488" w:rsidP="00303488">
      <w:pPr>
        <w:pStyle w:val="PargrafodaLista"/>
        <w:numPr>
          <w:ilvl w:val="0"/>
          <w:numId w:val="2"/>
        </w:numPr>
        <w:spacing w:line="240" w:lineRule="auto"/>
        <w:jc w:val="both"/>
        <w:rPr>
          <w:i/>
          <w:sz w:val="20"/>
          <w:szCs w:val="20"/>
        </w:rPr>
      </w:pPr>
      <w:r w:rsidRPr="00303488">
        <w:rPr>
          <w:b/>
          <w:sz w:val="24"/>
          <w:szCs w:val="24"/>
        </w:rPr>
        <w:t xml:space="preserve">Discussão e Votação “Única da </w:t>
      </w:r>
      <w:r w:rsidRPr="00303488">
        <w:rPr>
          <w:b/>
          <w:sz w:val="24"/>
          <w:szCs w:val="24"/>
          <w:u w:val="single"/>
        </w:rPr>
        <w:t>Emenda Substitutiva nº 01/2020,</w:t>
      </w:r>
      <w:r w:rsidRPr="00303488">
        <w:rPr>
          <w:b/>
          <w:sz w:val="24"/>
          <w:szCs w:val="24"/>
        </w:rPr>
        <w:t xml:space="preserve"> </w:t>
      </w:r>
      <w:r w:rsidRPr="00303488">
        <w:rPr>
          <w:sz w:val="24"/>
          <w:szCs w:val="24"/>
        </w:rPr>
        <w:t xml:space="preserve">de autoria dos Vereadores, dispondo sobre: Apresenta alteração na alínea “a” do inciso II do Art. 2º, do Projeto de Lei nº 070/2020, que </w:t>
      </w:r>
      <w:r w:rsidRPr="00303488">
        <w:rPr>
          <w:sz w:val="20"/>
          <w:szCs w:val="20"/>
        </w:rPr>
        <w:t>“</w:t>
      </w:r>
      <w:r w:rsidRPr="00CE5CF2">
        <w:rPr>
          <w:i/>
          <w:sz w:val="20"/>
          <w:szCs w:val="20"/>
        </w:rPr>
        <w:t>CRIA E EXTINGUE VAGAS E CARGOS COMISSIONADOS NA ESTRUTURA ADMINISTRATIVA DA PREFEITURA MUNICIPAL DE ESPIGÃO DO OESTE, DETERMINANDO ATRIBUIÇÕES E COMPETÊNCIAS, NOS CASOS QUE DISCIPLINA, E DÁ OUTRAS PROVIDÊNCIAS”.</w:t>
      </w:r>
    </w:p>
    <w:p w:rsidR="00303488" w:rsidRPr="00CE5CF2" w:rsidRDefault="00303488" w:rsidP="00303488">
      <w:pPr>
        <w:pStyle w:val="PargrafodaLista"/>
        <w:rPr>
          <w:i/>
          <w:sz w:val="20"/>
          <w:szCs w:val="20"/>
        </w:rPr>
      </w:pPr>
    </w:p>
    <w:p w:rsidR="00303488" w:rsidRDefault="00303488" w:rsidP="00303488">
      <w:pPr>
        <w:pStyle w:val="PargrafodaLista"/>
        <w:numPr>
          <w:ilvl w:val="0"/>
          <w:numId w:val="2"/>
        </w:numPr>
        <w:spacing w:after="0"/>
        <w:ind w:left="714" w:hanging="357"/>
        <w:jc w:val="both"/>
        <w:rPr>
          <w:rFonts w:cs="Arial"/>
          <w:bCs/>
          <w:i/>
          <w:sz w:val="20"/>
          <w:szCs w:val="20"/>
        </w:rPr>
      </w:pPr>
      <w:r w:rsidRPr="00303488">
        <w:rPr>
          <w:rFonts w:cs="Arial"/>
          <w:b/>
          <w:bCs/>
          <w:szCs w:val="24"/>
          <w:u w:val="single"/>
        </w:rPr>
        <w:t>Discussão e Votação do Projeto de Lei n° 070/2020,</w:t>
      </w:r>
      <w:r w:rsidRPr="00303488">
        <w:rPr>
          <w:rFonts w:cs="Arial"/>
          <w:b/>
          <w:bCs/>
          <w:sz w:val="24"/>
          <w:szCs w:val="24"/>
          <w:u w:val="single"/>
        </w:rPr>
        <w:t xml:space="preserve"> </w:t>
      </w:r>
      <w:r w:rsidRPr="00303488">
        <w:rPr>
          <w:rFonts w:cs="Arial"/>
          <w:bCs/>
          <w:sz w:val="24"/>
          <w:szCs w:val="24"/>
        </w:rPr>
        <w:t xml:space="preserve">de autoria do Poder Executivo, que </w:t>
      </w:r>
      <w:r w:rsidRPr="00303488">
        <w:rPr>
          <w:rFonts w:cs="Arial"/>
          <w:bCs/>
          <w:sz w:val="20"/>
          <w:szCs w:val="20"/>
        </w:rPr>
        <w:t>“</w:t>
      </w:r>
      <w:r w:rsidRPr="00303488">
        <w:rPr>
          <w:rFonts w:cs="Arial"/>
          <w:bCs/>
          <w:i/>
          <w:sz w:val="20"/>
          <w:szCs w:val="20"/>
        </w:rPr>
        <w:t>CRIA E EXTINGUE VAGAS E CARGOS COMISSIONADOS NA ESTRUTURA ADMINISTRATIVA DA PREFEITURA MUNICIPAL DE ESPIGÃO DO OESTE/RO, DETERMINANDO ATRIBUIÇÕES E COMPETÊNCIAS, NOS CASOS QUE DISCIPLINA, E DÁ OUTRAS PROVIDÊNCIAS”.</w:t>
      </w:r>
    </w:p>
    <w:p w:rsidR="00303488" w:rsidRPr="00303488" w:rsidRDefault="00303488" w:rsidP="00303488">
      <w:pPr>
        <w:jc w:val="both"/>
        <w:rPr>
          <w:rFonts w:cs="Arial"/>
          <w:bCs/>
          <w:i/>
          <w:sz w:val="20"/>
        </w:rPr>
      </w:pPr>
    </w:p>
    <w:p w:rsidR="00CE5CF2" w:rsidRPr="00CE5CF2" w:rsidRDefault="00303488" w:rsidP="00B945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i/>
          <w:sz w:val="20"/>
        </w:rPr>
      </w:pPr>
      <w:r w:rsidRPr="00CE5CF2">
        <w:rPr>
          <w:b/>
          <w:sz w:val="24"/>
          <w:szCs w:val="24"/>
        </w:rPr>
        <w:t xml:space="preserve">Discussão e Votação “Única da </w:t>
      </w:r>
      <w:r w:rsidRPr="00CE5CF2">
        <w:rPr>
          <w:b/>
          <w:sz w:val="24"/>
          <w:szCs w:val="24"/>
          <w:u w:val="single"/>
        </w:rPr>
        <w:t>Emenda Supressiva nº 01/2020,</w:t>
      </w:r>
      <w:r w:rsidRPr="00CE5CF2">
        <w:rPr>
          <w:b/>
          <w:sz w:val="24"/>
          <w:szCs w:val="24"/>
        </w:rPr>
        <w:t xml:space="preserve"> </w:t>
      </w:r>
      <w:r w:rsidRPr="00CE5CF2">
        <w:rPr>
          <w:sz w:val="24"/>
          <w:szCs w:val="24"/>
        </w:rPr>
        <w:t xml:space="preserve">de autoria da Vereadora </w:t>
      </w:r>
      <w:proofErr w:type="spellStart"/>
      <w:r w:rsidRPr="00CE5CF2">
        <w:rPr>
          <w:sz w:val="24"/>
          <w:szCs w:val="24"/>
        </w:rPr>
        <w:t>Lirvani</w:t>
      </w:r>
      <w:proofErr w:type="spellEnd"/>
      <w:r w:rsidRPr="00CE5CF2">
        <w:rPr>
          <w:sz w:val="24"/>
          <w:szCs w:val="24"/>
        </w:rPr>
        <w:t xml:space="preserve"> </w:t>
      </w:r>
      <w:proofErr w:type="spellStart"/>
      <w:r w:rsidRPr="00CE5CF2">
        <w:rPr>
          <w:sz w:val="24"/>
          <w:szCs w:val="24"/>
        </w:rPr>
        <w:t>Favero</w:t>
      </w:r>
      <w:proofErr w:type="spellEnd"/>
      <w:r w:rsidRPr="00CE5CF2">
        <w:rPr>
          <w:sz w:val="24"/>
          <w:szCs w:val="24"/>
        </w:rPr>
        <w:t xml:space="preserve"> </w:t>
      </w:r>
      <w:proofErr w:type="spellStart"/>
      <w:r w:rsidRPr="00CE5CF2">
        <w:rPr>
          <w:sz w:val="24"/>
          <w:szCs w:val="24"/>
        </w:rPr>
        <w:t>Storch</w:t>
      </w:r>
      <w:proofErr w:type="spellEnd"/>
      <w:r w:rsidRPr="00CE5CF2">
        <w:rPr>
          <w:sz w:val="24"/>
          <w:szCs w:val="24"/>
        </w:rPr>
        <w:t xml:space="preserve">, </w:t>
      </w:r>
      <w:r w:rsidRPr="00CE5CF2">
        <w:rPr>
          <w:i/>
          <w:sz w:val="24"/>
          <w:szCs w:val="24"/>
        </w:rPr>
        <w:t>que “Supr</w:t>
      </w:r>
      <w:bookmarkStart w:id="0" w:name="_GoBack"/>
      <w:bookmarkEnd w:id="0"/>
      <w:r w:rsidRPr="00CE5CF2">
        <w:rPr>
          <w:i/>
          <w:sz w:val="24"/>
          <w:szCs w:val="24"/>
        </w:rPr>
        <w:t xml:space="preserve">ime o art.3º </w:t>
      </w:r>
      <w:r w:rsidR="00CE5CF2" w:rsidRPr="00CE5CF2">
        <w:rPr>
          <w:i/>
          <w:sz w:val="24"/>
          <w:szCs w:val="24"/>
        </w:rPr>
        <w:t xml:space="preserve">do Projeto de Lei nº 074/2020, </w:t>
      </w:r>
      <w:r w:rsidR="00CE5CF2" w:rsidRPr="00CE5CF2">
        <w:rPr>
          <w:rFonts w:cs="Arial"/>
          <w:bCs/>
          <w:i/>
          <w:sz w:val="20"/>
        </w:rPr>
        <w:t>que “AUTORIZA O ADIAMENTO DA ELEIÇÃO PARA PRESIDENTE DO IPRAM PARA O QUADRIÊNIO 2021/2024 E DÁ OUTRAS PROVIDÊNCIAS”.</w:t>
      </w:r>
    </w:p>
    <w:p w:rsidR="00CE5CF2" w:rsidRPr="00CE5CF2" w:rsidRDefault="00CE5CF2" w:rsidP="00CE5CF2">
      <w:pPr>
        <w:pStyle w:val="PargrafodaLista"/>
        <w:ind w:left="1571"/>
        <w:jc w:val="both"/>
        <w:rPr>
          <w:rFonts w:ascii="Arial" w:hAnsi="Arial" w:cs="Arial"/>
          <w:bCs/>
          <w:i/>
        </w:rPr>
      </w:pPr>
    </w:p>
    <w:p w:rsidR="007C5E8E" w:rsidRPr="00CE5CF2" w:rsidRDefault="007C5E8E" w:rsidP="00CE5CF2">
      <w:pPr>
        <w:pStyle w:val="PargrafodaLista"/>
        <w:numPr>
          <w:ilvl w:val="0"/>
          <w:numId w:val="2"/>
        </w:numPr>
        <w:spacing w:line="240" w:lineRule="auto"/>
        <w:jc w:val="both"/>
        <w:rPr>
          <w:i/>
        </w:rPr>
      </w:pPr>
      <w:r w:rsidRPr="00CE5CF2">
        <w:rPr>
          <w:rFonts w:cs="Arial"/>
          <w:b/>
          <w:bCs/>
          <w:u w:val="single"/>
        </w:rPr>
        <w:t xml:space="preserve">Discussão e Votação do Projeto de Lei n° 074/2020, </w:t>
      </w:r>
      <w:r w:rsidRPr="00CE5CF2">
        <w:rPr>
          <w:rFonts w:cs="Arial"/>
          <w:bCs/>
        </w:rPr>
        <w:t xml:space="preserve">de autoria do Poder Executivo, </w:t>
      </w:r>
      <w:r w:rsidRPr="00CE5CF2">
        <w:rPr>
          <w:rFonts w:cs="Arial"/>
          <w:bCs/>
          <w:sz w:val="20"/>
        </w:rPr>
        <w:t xml:space="preserve">que </w:t>
      </w:r>
      <w:r w:rsidRPr="00CE5CF2">
        <w:rPr>
          <w:rFonts w:cs="Arial"/>
          <w:bCs/>
          <w:i/>
          <w:sz w:val="20"/>
        </w:rPr>
        <w:t>“AUTORIZA O ADIAMENTO DA ELEIÇÃO PARA PRESIDENTE DO IPRAM PARA O QUADRIÊNIO 2021/2024 E DÁ OUTRAS PROVIDÊNCIAS”.</w:t>
      </w:r>
    </w:p>
    <w:p w:rsidR="007C5E8E" w:rsidRPr="00CE5CF2" w:rsidRDefault="007C5E8E" w:rsidP="00CE5CF2">
      <w:pPr>
        <w:rPr>
          <w:rFonts w:asciiTheme="minorHAnsi" w:hAnsiTheme="minorHAnsi" w:cs="Arial"/>
          <w:sz w:val="30"/>
        </w:rPr>
      </w:pPr>
    </w:p>
    <w:p w:rsidR="007C5E8E" w:rsidRPr="00CE5CF2" w:rsidRDefault="00CE5CF2" w:rsidP="00CE5CF2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7C5E8E" w:rsidRPr="00D55B5D" w:rsidRDefault="007C5E8E" w:rsidP="007C5E8E">
      <w:pPr>
        <w:jc w:val="center"/>
        <w:rPr>
          <w:rFonts w:ascii="Arial" w:hAnsi="Arial" w:cs="Arial"/>
          <w:b/>
          <w:bCs/>
          <w:sz w:val="26"/>
        </w:rPr>
      </w:pPr>
      <w:proofErr w:type="spellStart"/>
      <w:r w:rsidRPr="00D55B5D">
        <w:rPr>
          <w:rFonts w:ascii="Arial" w:hAnsi="Arial" w:cs="Arial"/>
          <w:b/>
          <w:sz w:val="26"/>
        </w:rPr>
        <w:t>Joveci</w:t>
      </w:r>
      <w:proofErr w:type="spellEnd"/>
      <w:r w:rsidRPr="00D55B5D">
        <w:rPr>
          <w:rFonts w:ascii="Arial" w:hAnsi="Arial" w:cs="Arial"/>
          <w:b/>
          <w:sz w:val="26"/>
        </w:rPr>
        <w:t xml:space="preserve"> </w:t>
      </w:r>
      <w:proofErr w:type="spellStart"/>
      <w:r w:rsidRPr="00D55B5D">
        <w:rPr>
          <w:rFonts w:ascii="Arial" w:hAnsi="Arial" w:cs="Arial"/>
          <w:b/>
          <w:sz w:val="26"/>
        </w:rPr>
        <w:t>Bevenuto</w:t>
      </w:r>
      <w:proofErr w:type="spellEnd"/>
      <w:r w:rsidRPr="00D55B5D">
        <w:rPr>
          <w:rFonts w:ascii="Arial" w:hAnsi="Arial" w:cs="Arial"/>
          <w:b/>
          <w:sz w:val="26"/>
        </w:rPr>
        <w:t xml:space="preserve"> Souza</w:t>
      </w:r>
    </w:p>
    <w:p w:rsidR="007C29E4" w:rsidRDefault="007C5E8E" w:rsidP="00CE5CF2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sectPr w:rsidR="007C29E4" w:rsidSect="00D55B5D">
      <w:pgSz w:w="11907" w:h="16840" w:code="9"/>
      <w:pgMar w:top="567" w:right="1275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2D53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8E"/>
    <w:rsid w:val="001D0E90"/>
    <w:rsid w:val="00303488"/>
    <w:rsid w:val="007C29E4"/>
    <w:rsid w:val="007C5E8E"/>
    <w:rsid w:val="00B945C2"/>
    <w:rsid w:val="00C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74D7B9-52EF-469D-897F-CE4B6CF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E8E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C5E8E"/>
  </w:style>
  <w:style w:type="paragraph" w:styleId="PargrafodaLista">
    <w:name w:val="List Paragraph"/>
    <w:basedOn w:val="Normal"/>
    <w:uiPriority w:val="34"/>
    <w:qFormat/>
    <w:rsid w:val="007C5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7C5E8E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C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C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C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2020-06-30T16:45:00Z</cp:lastPrinted>
  <dcterms:created xsi:type="dcterms:W3CDTF">2020-06-30T15:36:00Z</dcterms:created>
  <dcterms:modified xsi:type="dcterms:W3CDTF">2020-06-30T16:49:00Z</dcterms:modified>
</cp:coreProperties>
</file>