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6C2" w14:textId="77777777" w:rsidR="00880FD4" w:rsidRPr="005A5B95" w:rsidRDefault="00880FD4" w:rsidP="00880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COMISSÕES PERMANENTES DA CÂMARA</w:t>
      </w:r>
    </w:p>
    <w:p w14:paraId="2E7486B8" w14:textId="041A1FC7" w:rsidR="00880FD4" w:rsidRPr="005A5B95" w:rsidRDefault="00880FD4" w:rsidP="00880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PAUTA DA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2</w:t>
      </w:r>
      <w:r w:rsidRPr="005A5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ª REUNIÃO ORDINÁRIA DAS COMISSÕES</w:t>
      </w:r>
    </w:p>
    <w:p w14:paraId="47611D4E" w14:textId="6B9D80CA" w:rsidR="00880FD4" w:rsidRPr="005A5B95" w:rsidRDefault="00880FD4" w:rsidP="00880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5A5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 DIA: 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9</w:t>
      </w:r>
      <w:r w:rsidRPr="005A5B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/12/2022   -   HORA: 09:00 horas</w:t>
      </w:r>
    </w:p>
    <w:p w14:paraId="73AE18B8" w14:textId="77777777" w:rsidR="00880FD4" w:rsidRPr="005A5B95" w:rsidRDefault="00880FD4" w:rsidP="00880F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F72D72" w14:textId="77777777" w:rsidR="00880FD4" w:rsidRPr="005A5B95" w:rsidRDefault="00880FD4" w:rsidP="00880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D97701E" w14:textId="77777777" w:rsidR="00880FD4" w:rsidRPr="005A5B95" w:rsidRDefault="00880FD4" w:rsidP="00880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01)</w:t>
      </w:r>
      <w:r w:rsidRPr="005A5B95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   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EXPEDIENTE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</w:p>
    <w:p w14:paraId="75B4F28E" w14:textId="7C1DB105" w:rsidR="00880FD4" w:rsidRPr="00577F8C" w:rsidRDefault="00880FD4" w:rsidP="00880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b/>
          <w:bCs/>
          <w:color w:val="000000"/>
          <w:lang w:eastAsia="pt-BR"/>
        </w:rPr>
        <w:t>- DISCUSSÃO E VOTAÇÃO DA ATA:</w:t>
      </w:r>
    </w:p>
    <w:p w14:paraId="39CA329D" w14:textId="4FA49D86" w:rsidR="00880FD4" w:rsidRPr="00577F8C" w:rsidRDefault="00880FD4" w:rsidP="00880FD4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a)Solicito ao Vereador (a).................................................................. que proceda a LEITURA da Ata da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577F8C">
        <w:rPr>
          <w:rFonts w:ascii="Arial" w:eastAsia="Times New Roman" w:hAnsi="Arial" w:cs="Arial"/>
          <w:color w:val="000000"/>
          <w:lang w:eastAsia="pt-BR"/>
        </w:rPr>
        <w:t>3</w:t>
      </w:r>
      <w:r>
        <w:rPr>
          <w:rFonts w:ascii="Arial" w:eastAsia="Times New Roman" w:hAnsi="Arial" w:cs="Arial"/>
          <w:color w:val="000000"/>
          <w:lang w:eastAsia="pt-BR"/>
        </w:rPr>
        <w:t>1</w:t>
      </w:r>
      <w:r w:rsidRPr="00577F8C">
        <w:rPr>
          <w:rFonts w:ascii="Arial" w:eastAsia="Times New Roman" w:hAnsi="Arial" w:cs="Arial"/>
          <w:color w:val="000000"/>
          <w:lang w:eastAsia="pt-BR"/>
        </w:rPr>
        <w:t>ª Reunião Ordinária Conjunta das Comissões Permanentes</w:t>
      </w:r>
      <w:r>
        <w:rPr>
          <w:rFonts w:ascii="Arial" w:eastAsia="Times New Roman" w:hAnsi="Arial" w:cs="Arial"/>
          <w:color w:val="000000"/>
          <w:lang w:eastAsia="pt-BR"/>
        </w:rPr>
        <w:t xml:space="preserve"> realizada dia 01.12.2022.</w:t>
      </w:r>
    </w:p>
    <w:p w14:paraId="1D0482C9" w14:textId="0F005F0F" w:rsidR="00880FD4" w:rsidRPr="00577F8C" w:rsidRDefault="00880FD4" w:rsidP="00880FD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b)  Discussão da Ata:</w:t>
      </w:r>
    </w:p>
    <w:p w14:paraId="511A1303" w14:textId="77777777" w:rsidR="00880FD4" w:rsidRPr="00577F8C" w:rsidRDefault="00880FD4" w:rsidP="00880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Vereadores........................................................................................................................</w:t>
      </w:r>
    </w:p>
    <w:p w14:paraId="70584A8E" w14:textId="14C164BD" w:rsidR="00880FD4" w:rsidRPr="00577F8C" w:rsidRDefault="00880FD4" w:rsidP="00880FD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c)  Votação da Ata:</w:t>
      </w:r>
    </w:p>
    <w:p w14:paraId="06311C15" w14:textId="77777777" w:rsidR="00880FD4" w:rsidRPr="00577F8C" w:rsidRDefault="00880FD4" w:rsidP="00880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 Aprovadas ................................ou ...................................................................................</w:t>
      </w:r>
    </w:p>
    <w:p w14:paraId="250EF3B9" w14:textId="77777777" w:rsidR="00880FD4" w:rsidRDefault="00880FD4" w:rsidP="00880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 </w:t>
      </w:r>
    </w:p>
    <w:p w14:paraId="49A8CC7C" w14:textId="77777777" w:rsidR="00880FD4" w:rsidRPr="00577F8C" w:rsidRDefault="00880FD4" w:rsidP="00880F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BB98770" w14:textId="77777777" w:rsidR="00880FD4" w:rsidRPr="00577F8C" w:rsidRDefault="00880FD4" w:rsidP="00880F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478DBE16" w14:textId="1B83CF22" w:rsidR="00880FD4" w:rsidRPr="005A5B95" w:rsidRDefault="00880FD4" w:rsidP="00880FD4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DA PROPOSIÇ</w:t>
      </w:r>
      <w:r w:rsidR="00CE2F4F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ÃO</w:t>
      </w: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:</w:t>
      </w:r>
    </w:p>
    <w:p w14:paraId="23C22923" w14:textId="77777777" w:rsidR="00880FD4" w:rsidRPr="005A5B95" w:rsidRDefault="00880FD4" w:rsidP="00880FD4">
      <w:pPr>
        <w:pStyle w:val="PargrafodaLista"/>
        <w:spacing w:after="0" w:line="240" w:lineRule="auto"/>
        <w:ind w:left="525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0F6D16E" w14:textId="66B50AD4" w:rsidR="00880FD4" w:rsidRPr="005A5B95" w:rsidRDefault="00880FD4" w:rsidP="00880FD4">
      <w:pPr>
        <w:shd w:val="clear" w:color="auto" w:fill="FFFFFF"/>
        <w:spacing w:after="0" w:line="276" w:lineRule="atLeast"/>
        <w:ind w:left="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1</w:t>
      </w: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)</w:t>
      </w:r>
      <w:r w:rsidRPr="005A5B95">
        <w:rPr>
          <w:rFonts w:ascii="Arial" w:eastAsia="Times New Roman" w:hAnsi="Arial" w:cs="Arial"/>
          <w:color w:val="000000"/>
          <w:lang w:eastAsia="pt-BR"/>
        </w:rPr>
        <w:t>  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Projeto de Lei nº 13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9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/2022</w:t>
      </w:r>
    </w:p>
    <w:p w14:paraId="47CD650B" w14:textId="77777777" w:rsidR="00880FD4" w:rsidRPr="005A5B95" w:rsidRDefault="00880FD4" w:rsidP="00880FD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5A5B95">
        <w:rPr>
          <w:rFonts w:ascii="Arial" w:eastAsia="Times New Roman" w:hAnsi="Arial" w:cs="Arial"/>
          <w:bCs/>
          <w:color w:val="000000"/>
          <w:lang w:eastAsia="pt-BR"/>
        </w:rPr>
        <w:t>Poder Executivo</w:t>
      </w:r>
    </w:p>
    <w:p w14:paraId="2DAA401F" w14:textId="14178A30" w:rsidR="00880FD4" w:rsidRPr="00880FD4" w:rsidRDefault="00880FD4" w:rsidP="00880FD4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 “</w:t>
      </w:r>
      <w:r w:rsidRPr="00880FD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ACRESCENTA E ALTERA ARTIGO DA LEI MUNICIPAL Nº 2.159 DE 22 DE MAIO DE 2019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”. </w:t>
      </w:r>
      <w:r w:rsidRPr="00880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880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Gratificação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 </w:t>
      </w:r>
      <w:r w:rsidRPr="00880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Carga Horaria</w:t>
      </w:r>
      <w:r w:rsidRPr="00880FD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/Professores)</w:t>
      </w:r>
    </w:p>
    <w:p w14:paraId="776AB907" w14:textId="77777777" w:rsidR="00880FD4" w:rsidRPr="005A5B95" w:rsidRDefault="00880FD4" w:rsidP="00880FD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4494497" w14:textId="77777777" w:rsidR="00880FD4" w:rsidRPr="005A5B95" w:rsidRDefault="00880FD4" w:rsidP="00880FD4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14:paraId="19D94939" w14:textId="77777777" w:rsidR="00880FD4" w:rsidRPr="005A5B95" w:rsidRDefault="00880FD4" w:rsidP="00880FD4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3FDAC68E" w14:textId="77777777" w:rsidR="00880FD4" w:rsidRPr="005A5B95" w:rsidRDefault="00880FD4" w:rsidP="00880FD4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..........................................................................................................</w:t>
      </w:r>
    </w:p>
    <w:p w14:paraId="47000DED" w14:textId="77777777" w:rsidR="00880FD4" w:rsidRDefault="00880FD4" w:rsidP="00880FD4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pt-BR"/>
        </w:rPr>
      </w:pPr>
      <w:r w:rsidRPr="005A5B95">
        <w:rPr>
          <w:rFonts w:ascii="Arial" w:eastAsia="Times New Roman" w:hAnsi="Arial" w:cs="Arial"/>
          <w:color w:val="000000"/>
          <w:lang w:eastAsia="pt-BR"/>
        </w:rPr>
        <w:t> </w:t>
      </w:r>
    </w:p>
    <w:p w14:paraId="68231CDB" w14:textId="765D0721" w:rsidR="00880FD4" w:rsidRPr="005A5B95" w:rsidRDefault="00CE2F4F" w:rsidP="00CE2F4F">
      <w:pPr>
        <w:shd w:val="clear" w:color="auto" w:fill="FFFFFF"/>
        <w:spacing w:after="0" w:line="240" w:lineRule="auto"/>
        <w:ind w:left="851"/>
        <w:jc w:val="righ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Espigão do Oeste, 09 de dezembro de 2022.</w:t>
      </w:r>
    </w:p>
    <w:sectPr w:rsidR="00880FD4" w:rsidRPr="005A5B95" w:rsidSect="00577F8C">
      <w:headerReference w:type="default" r:id="rId5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3438" w14:textId="77777777" w:rsidR="00357593" w:rsidRPr="00860605" w:rsidRDefault="00CE2F4F" w:rsidP="00357593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7585D" wp14:editId="49C5BE54">
              <wp:simplePos x="0" y="0"/>
              <wp:positionH relativeFrom="column">
                <wp:posOffset>-60960</wp:posOffset>
              </wp:positionH>
              <wp:positionV relativeFrom="paragraph">
                <wp:posOffset>-382905</wp:posOffset>
              </wp:positionV>
              <wp:extent cx="5800725" cy="11525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725" cy="1152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3B19B8" w14:textId="77777777" w:rsidR="00357593" w:rsidRPr="00860605" w:rsidRDefault="00CE2F4F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5A567F49" w14:textId="77777777" w:rsidR="00357593" w:rsidRPr="00860605" w:rsidRDefault="00CE2F4F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435DEC62" w14:textId="77777777" w:rsidR="00357593" w:rsidRPr="00860605" w:rsidRDefault="00CE2F4F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054255C7" w14:textId="77777777" w:rsidR="00357593" w:rsidRDefault="00CE2F4F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5CE17587" w14:textId="77777777" w:rsidR="00357593" w:rsidRDefault="00CE2F4F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5066ABC3" w14:textId="77777777" w:rsidR="00357593" w:rsidRDefault="00CE2F4F" w:rsidP="00357593"/>
                        <w:p w14:paraId="0DD82B03" w14:textId="77777777" w:rsidR="00357593" w:rsidRDefault="00CE2F4F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7585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4.8pt;margin-top:-30.15pt;width:456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" filled="f" stroked="f" strokeweight=".5pt">
              <v:textbox>
                <w:txbxContent>
                  <w:p w14:paraId="343B19B8" w14:textId="77777777" w:rsidR="00357593" w:rsidRPr="00860605" w:rsidRDefault="00CE2F4F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5A567F49" w14:textId="77777777" w:rsidR="00357593" w:rsidRPr="00860605" w:rsidRDefault="00CE2F4F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435DEC62" w14:textId="77777777" w:rsidR="00357593" w:rsidRPr="00860605" w:rsidRDefault="00CE2F4F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054255C7" w14:textId="77777777" w:rsidR="00357593" w:rsidRDefault="00CE2F4F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5CE17587" w14:textId="77777777" w:rsidR="00357593" w:rsidRDefault="00CE2F4F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5066ABC3" w14:textId="77777777" w:rsidR="00357593" w:rsidRDefault="00CE2F4F" w:rsidP="00357593"/>
                  <w:p w14:paraId="0DD82B03" w14:textId="77777777" w:rsidR="00357593" w:rsidRDefault="00CE2F4F" w:rsidP="00357593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</w:rPr>
      <w:object w:dxaOrig="1440" w:dyaOrig="1440" w14:anchorId="1445E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4pt;margin-top:-1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32021491" r:id="rId2"/>
      </w:object>
    </w:r>
  </w:p>
  <w:p w14:paraId="771841F3" w14:textId="77777777" w:rsidR="00357593" w:rsidRDefault="00CE2F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0F00AE4E"/>
    <w:lvl w:ilvl="0" w:tplc="56649A56">
      <w:start w:val="1"/>
      <w:numFmt w:val="decimalZero"/>
      <w:lvlText w:val="%1)"/>
      <w:lvlJc w:val="left"/>
      <w:pPr>
        <w:ind w:left="8866" w:hanging="360"/>
      </w:pPr>
      <w:rPr>
        <w:b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2A6BDD"/>
    <w:multiLevelType w:val="hybridMultilevel"/>
    <w:tmpl w:val="B4465604"/>
    <w:lvl w:ilvl="0" w:tplc="6D90BB94">
      <w:start w:val="2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370758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13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D4"/>
    <w:rsid w:val="00880FD4"/>
    <w:rsid w:val="00CE2F4F"/>
    <w:rsid w:val="00E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6E964"/>
  <w15:chartTrackingRefBased/>
  <w15:docId w15:val="{F2E76993-22FB-4A93-80C0-B4CF85B4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FD4"/>
  </w:style>
  <w:style w:type="paragraph" w:styleId="PargrafodaLista">
    <w:name w:val="List Paragraph"/>
    <w:basedOn w:val="Normal"/>
    <w:uiPriority w:val="34"/>
    <w:qFormat/>
    <w:rsid w:val="00880F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Tairone Mamedes</cp:lastModifiedBy>
  <cp:revision>1</cp:revision>
  <dcterms:created xsi:type="dcterms:W3CDTF">2022-12-08T19:58:00Z</dcterms:created>
  <dcterms:modified xsi:type="dcterms:W3CDTF">2022-12-08T20:18:00Z</dcterms:modified>
</cp:coreProperties>
</file>