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571D4" w14:textId="77777777" w:rsidR="00BC0433" w:rsidRPr="00645561" w:rsidRDefault="00BC0433" w:rsidP="00BC0433"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05C9C" wp14:editId="352DC588">
                <wp:simplePos x="0" y="0"/>
                <wp:positionH relativeFrom="column">
                  <wp:posOffset>-493440</wp:posOffset>
                </wp:positionH>
                <wp:positionV relativeFrom="paragraph">
                  <wp:posOffset>-42916</wp:posOffset>
                </wp:positionV>
                <wp:extent cx="6554081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4081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0D991" w14:textId="77777777" w:rsidR="00BC0433" w:rsidRDefault="00BC0433" w:rsidP="00BC043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56C75116" w14:textId="77777777" w:rsidR="00BC0433" w:rsidRPr="009B76B5" w:rsidRDefault="00BC0433" w:rsidP="00BC043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377EA8C9" w14:textId="77777777" w:rsidR="00BC0433" w:rsidRPr="009B76B5" w:rsidRDefault="00BC0433" w:rsidP="00BC0433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111E0129" w14:textId="77777777" w:rsidR="00BC0433" w:rsidRPr="004E09E5" w:rsidRDefault="00BC0433" w:rsidP="00BC0433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471F4914" w14:textId="77777777" w:rsidR="00BC0433" w:rsidRDefault="00BC0433" w:rsidP="00BC0433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16434D2C" w14:textId="77777777" w:rsidR="00BC0433" w:rsidRDefault="00BC0433" w:rsidP="00BC0433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EF460B6" w14:textId="77777777" w:rsidR="00BC0433" w:rsidRDefault="00BC0433" w:rsidP="00BC0433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05C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85pt;margin-top:-3.4pt;width:516.05pt;height:95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" filled="f" stroked="f">
                <v:textbox>
                  <w:txbxContent>
                    <w:p w14:paraId="15A0D991" w14:textId="77777777" w:rsidR="00BC0433" w:rsidRDefault="00BC0433" w:rsidP="00BC043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56C75116" w14:textId="77777777" w:rsidR="00BC0433" w:rsidRPr="009B76B5" w:rsidRDefault="00BC0433" w:rsidP="00BC043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377EA8C9" w14:textId="77777777" w:rsidR="00BC0433" w:rsidRPr="009B76B5" w:rsidRDefault="00BC0433" w:rsidP="00BC0433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111E0129" w14:textId="77777777" w:rsidR="00BC0433" w:rsidRPr="004E09E5" w:rsidRDefault="00BC0433" w:rsidP="00BC0433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471F4914" w14:textId="77777777" w:rsidR="00BC0433" w:rsidRDefault="00BC0433" w:rsidP="00BC0433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16434D2C" w14:textId="77777777" w:rsidR="00BC0433" w:rsidRDefault="00BC0433" w:rsidP="00BC0433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EF460B6" w14:textId="77777777" w:rsidR="00BC0433" w:rsidRDefault="00BC0433" w:rsidP="00BC0433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FCBCC" wp14:editId="6B3A1F55">
                <wp:simplePos x="0" y="0"/>
                <wp:positionH relativeFrom="column">
                  <wp:posOffset>4026339</wp:posOffset>
                </wp:positionH>
                <wp:positionV relativeFrom="paragraph">
                  <wp:posOffset>32179</wp:posOffset>
                </wp:positionV>
                <wp:extent cx="2001672" cy="792051"/>
                <wp:effectExtent l="0" t="0" r="1778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72" cy="792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E55C4D" w14:textId="3F816F9F" w:rsidR="00BC0433" w:rsidRPr="00B275AC" w:rsidRDefault="00BC0433" w:rsidP="00BC043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19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2/202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1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6712DE7F" w14:textId="77777777" w:rsidR="00BC0433" w:rsidRPr="00B275AC" w:rsidRDefault="00BC0433" w:rsidP="00BC043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59EE96E3" w14:textId="77777777" w:rsidR="00BC0433" w:rsidRPr="00B275AC" w:rsidRDefault="00BC0433" w:rsidP="00BC043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311F59C2" w14:textId="77777777" w:rsidR="00BC0433" w:rsidRPr="00B275AC" w:rsidRDefault="00BC0433" w:rsidP="00BC043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1AC33268" w14:textId="77777777" w:rsidR="00BC0433" w:rsidRPr="00B275AC" w:rsidRDefault="00BC0433" w:rsidP="00BC043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4D718BD5" w14:textId="77777777" w:rsidR="00BC0433" w:rsidRDefault="00BC0433" w:rsidP="00BC0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FCBCC" id="Caixa de Texto 3" o:spid="_x0000_s1027" type="#_x0000_t202" style="position:absolute;margin-left:317.05pt;margin-top:2.55pt;width:157.6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" fillcolor="window" strokeweight=".5pt">
                <v:textbox>
                  <w:txbxContent>
                    <w:p w14:paraId="51E55C4D" w14:textId="3F816F9F" w:rsidR="00BC0433" w:rsidRPr="00B275AC" w:rsidRDefault="00BC0433" w:rsidP="00BC043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19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2/202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1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6712DE7F" w14:textId="77777777" w:rsidR="00BC0433" w:rsidRPr="00B275AC" w:rsidRDefault="00BC0433" w:rsidP="00BC043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59EE96E3" w14:textId="77777777" w:rsidR="00BC0433" w:rsidRPr="00B275AC" w:rsidRDefault="00BC0433" w:rsidP="00BC043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311F59C2" w14:textId="77777777" w:rsidR="00BC0433" w:rsidRPr="00B275AC" w:rsidRDefault="00BC0433" w:rsidP="00BC043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1AC33268" w14:textId="77777777" w:rsidR="00BC0433" w:rsidRPr="00B275AC" w:rsidRDefault="00BC0433" w:rsidP="00BC043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4D718BD5" w14:textId="77777777" w:rsidR="00BC0433" w:rsidRDefault="00BC0433" w:rsidP="00BC043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 w14:anchorId="6B71F9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75247745" r:id="rId6"/>
        </w:object>
      </w:r>
    </w:p>
    <w:p w14:paraId="4C9CCE65" w14:textId="77777777" w:rsidR="00BC0433" w:rsidRPr="00645561" w:rsidRDefault="00BC0433" w:rsidP="00BC0433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36A6E69D" w14:textId="3F2F4D40" w:rsidR="00BC0433" w:rsidRPr="00645561" w:rsidRDefault="00BC0433" w:rsidP="00BC0433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1ª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REUNIÃO ORDINÁRIA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DAS COMISSÕES</w:t>
      </w:r>
    </w:p>
    <w:p w14:paraId="3BE9DA6B" w14:textId="1EC0EEEB" w:rsidR="00BC0433" w:rsidRPr="00645561" w:rsidRDefault="00BC0433" w:rsidP="00BC0433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BC0433">
        <w:rPr>
          <w:rFonts w:ascii="Arial" w:eastAsia="MS Mincho" w:hAnsi="Arial" w:cs="Arial"/>
          <w:b/>
          <w:sz w:val="24"/>
          <w:szCs w:val="24"/>
          <w:lang w:eastAsia="pt-BR"/>
        </w:rPr>
        <w:t xml:space="preserve"> 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DIA: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22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01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/202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 -   HORA: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14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:00 horas</w:t>
      </w:r>
    </w:p>
    <w:p w14:paraId="156D1C5B" w14:textId="77777777" w:rsidR="00BC0433" w:rsidRPr="00645561" w:rsidRDefault="00BC0433" w:rsidP="00BC0433">
      <w:pPr>
        <w:rPr>
          <w:rFonts w:ascii="Arial" w:hAnsi="Arial" w:cs="Arial"/>
          <w:b/>
          <w:sz w:val="28"/>
        </w:rPr>
      </w:pPr>
    </w:p>
    <w:p w14:paraId="15E58E9A" w14:textId="77777777" w:rsidR="00BC0433" w:rsidRPr="00645561" w:rsidRDefault="00BC0433" w:rsidP="00BC0433">
      <w:pPr>
        <w:rPr>
          <w:rFonts w:ascii="Arial" w:hAnsi="Arial" w:cs="Arial"/>
          <w:b/>
          <w:sz w:val="20"/>
          <w:szCs w:val="20"/>
          <w:u w:val="single"/>
        </w:rPr>
      </w:pPr>
      <w:r w:rsidRPr="00645561">
        <w:rPr>
          <w:rFonts w:ascii="Arial" w:hAnsi="Arial" w:cs="Arial"/>
          <w:b/>
          <w:sz w:val="20"/>
          <w:szCs w:val="20"/>
          <w:u w:val="single"/>
        </w:rPr>
        <w:t>I - APROVAÇÃO DA ATA:</w:t>
      </w:r>
    </w:p>
    <w:p w14:paraId="229C5E9F" w14:textId="4091780F" w:rsidR="00BC0433" w:rsidRPr="00645561" w:rsidRDefault="00BC0433" w:rsidP="00BC043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645561">
        <w:rPr>
          <w:rFonts w:ascii="Arial" w:hAnsi="Arial" w:cs="Arial"/>
          <w:sz w:val="24"/>
          <w:szCs w:val="24"/>
        </w:rPr>
        <w:t>Solicito ao Vereador (a)....................................................................... que proceda a LEITURA da Ata da</w:t>
      </w:r>
      <w:r>
        <w:rPr>
          <w:rFonts w:ascii="Arial" w:hAnsi="Arial" w:cs="Arial"/>
          <w:sz w:val="24"/>
          <w:szCs w:val="24"/>
        </w:rPr>
        <w:t>1</w:t>
      </w:r>
      <w:r w:rsidRPr="00645561">
        <w:rPr>
          <w:rFonts w:ascii="Arial" w:hAnsi="Arial" w:cs="Arial"/>
          <w:sz w:val="24"/>
          <w:szCs w:val="24"/>
        </w:rPr>
        <w:t xml:space="preserve">ª Reunião </w:t>
      </w:r>
      <w:r>
        <w:rPr>
          <w:rFonts w:ascii="Arial" w:hAnsi="Arial" w:cs="Arial"/>
          <w:sz w:val="24"/>
          <w:szCs w:val="24"/>
        </w:rPr>
        <w:t>Extraordinária Conjunta</w:t>
      </w:r>
      <w:r w:rsidRPr="00645561">
        <w:rPr>
          <w:rFonts w:ascii="Arial" w:hAnsi="Arial" w:cs="Arial"/>
          <w:sz w:val="24"/>
          <w:szCs w:val="24"/>
        </w:rPr>
        <w:t xml:space="preserve"> realizada no dia 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5</w:t>
      </w:r>
      <w:r w:rsidRPr="00645561">
        <w:rPr>
          <w:rFonts w:ascii="Arial" w:hAnsi="Arial" w:cs="Arial"/>
          <w:b/>
          <w:sz w:val="24"/>
          <w:szCs w:val="24"/>
        </w:rPr>
        <w:t xml:space="preserve"> d</w:t>
      </w:r>
      <w:r>
        <w:rPr>
          <w:rFonts w:ascii="Arial" w:hAnsi="Arial" w:cs="Arial"/>
          <w:b/>
          <w:sz w:val="24"/>
          <w:szCs w:val="24"/>
        </w:rPr>
        <w:t xml:space="preserve">e </w:t>
      </w:r>
      <w:r>
        <w:rPr>
          <w:rFonts w:ascii="Arial" w:hAnsi="Arial" w:cs="Arial"/>
          <w:b/>
          <w:sz w:val="24"/>
          <w:szCs w:val="24"/>
        </w:rPr>
        <w:t>janeiro</w:t>
      </w:r>
      <w:r w:rsidRPr="00645561"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  <w:sz w:val="24"/>
          <w:szCs w:val="24"/>
        </w:rPr>
        <w:t>1</w:t>
      </w:r>
      <w:r w:rsidRPr="00645561">
        <w:rPr>
          <w:rFonts w:ascii="Arial" w:hAnsi="Arial" w:cs="Arial"/>
          <w:b/>
          <w:sz w:val="24"/>
          <w:szCs w:val="24"/>
        </w:rPr>
        <w:t>.</w:t>
      </w:r>
    </w:p>
    <w:p w14:paraId="63E6C7D6" w14:textId="77777777" w:rsidR="00BC0433" w:rsidRPr="00645561" w:rsidRDefault="00BC0433" w:rsidP="00BC0433">
      <w:pPr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278D40EC" w14:textId="77777777" w:rsidR="00BC0433" w:rsidRPr="00645561" w:rsidRDefault="00BC0433" w:rsidP="00BC0433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discussão a Ata................................................................................</w:t>
      </w:r>
    </w:p>
    <w:p w14:paraId="710071F3" w14:textId="77777777" w:rsidR="00BC0433" w:rsidRPr="00645561" w:rsidRDefault="00BC0433" w:rsidP="00BC0433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votação a Ata ...................................................................................</w:t>
      </w:r>
    </w:p>
    <w:p w14:paraId="39207DC6" w14:textId="77777777" w:rsidR="00BC0433" w:rsidRPr="00645561" w:rsidRDefault="00BC0433" w:rsidP="00BC0433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 xml:space="preserve">Aprovada por unanimidade, conforme redigida </w:t>
      </w:r>
      <w:proofErr w:type="gramStart"/>
      <w:r w:rsidRPr="00645561">
        <w:rPr>
          <w:rFonts w:ascii="Arial" w:hAnsi="Arial" w:cs="Arial"/>
          <w:sz w:val="24"/>
          <w:szCs w:val="24"/>
        </w:rPr>
        <w:t>(  )</w:t>
      </w:r>
      <w:proofErr w:type="gramEnd"/>
      <w:r w:rsidRPr="00645561">
        <w:rPr>
          <w:rFonts w:ascii="Arial" w:hAnsi="Arial" w:cs="Arial"/>
          <w:sz w:val="24"/>
          <w:szCs w:val="24"/>
        </w:rPr>
        <w:t xml:space="preserve"> ou .........................</w:t>
      </w:r>
    </w:p>
    <w:p w14:paraId="2E85F092" w14:textId="77777777" w:rsidR="00BC0433" w:rsidRPr="00645561" w:rsidRDefault="00BC0433" w:rsidP="00BC0433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636ACA22" w14:textId="77777777" w:rsidR="00BC0433" w:rsidRDefault="00BC0433" w:rsidP="00BC0433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12D963EE" w14:textId="77777777" w:rsidR="00BC0433" w:rsidRPr="00645561" w:rsidRDefault="00BC0433" w:rsidP="00BC0433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38DB5251" w14:textId="77777777" w:rsidR="00BC0433" w:rsidRDefault="00BC0433" w:rsidP="00BC0433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14:paraId="50F1B163" w14:textId="77777777" w:rsidR="00BC0433" w:rsidRPr="00645561" w:rsidRDefault="00BC0433" w:rsidP="00BC0433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632EF323" w14:textId="17E45CBD" w:rsidR="00BC0433" w:rsidRDefault="00BC0433" w:rsidP="00BC0433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10B33C42" w14:textId="77777777" w:rsidR="00BC0433" w:rsidRPr="00645561" w:rsidRDefault="00BC0433" w:rsidP="00BC043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645561">
        <w:rPr>
          <w:rFonts w:ascii="Arial" w:hAnsi="Arial" w:cs="Arial"/>
          <w:b/>
          <w:bCs/>
          <w:u w:val="single"/>
        </w:rPr>
        <w:t xml:space="preserve">Projeto de Lei n° </w:t>
      </w:r>
      <w:r>
        <w:rPr>
          <w:rFonts w:ascii="Arial" w:hAnsi="Arial" w:cs="Arial"/>
          <w:b/>
          <w:bCs/>
          <w:u w:val="single"/>
        </w:rPr>
        <w:t>02</w:t>
      </w:r>
      <w:r w:rsidRPr="00645561">
        <w:rPr>
          <w:rFonts w:ascii="Arial" w:hAnsi="Arial" w:cs="Arial"/>
          <w:b/>
          <w:bCs/>
          <w:u w:val="single"/>
        </w:rPr>
        <w:t>/20</w:t>
      </w:r>
      <w:r>
        <w:rPr>
          <w:rFonts w:ascii="Arial" w:hAnsi="Arial" w:cs="Arial"/>
          <w:b/>
          <w:bCs/>
          <w:u w:val="single"/>
        </w:rPr>
        <w:t>21</w:t>
      </w:r>
      <w:r w:rsidRPr="00645561">
        <w:rPr>
          <w:rFonts w:ascii="Arial" w:hAnsi="Arial" w:cs="Arial"/>
          <w:b/>
          <w:bCs/>
          <w:u w:val="single"/>
        </w:rPr>
        <w:t xml:space="preserve"> (do Legislativo)</w:t>
      </w:r>
    </w:p>
    <w:p w14:paraId="471B61E1" w14:textId="77777777" w:rsidR="00BC0433" w:rsidRPr="00645561" w:rsidRDefault="00BC0433" w:rsidP="00BC0433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5561">
        <w:rPr>
          <w:rFonts w:ascii="Arial" w:hAnsi="Arial" w:cs="Arial"/>
          <w:b/>
          <w:sz w:val="24"/>
          <w:szCs w:val="24"/>
        </w:rPr>
        <w:t xml:space="preserve">Autoria: </w:t>
      </w:r>
      <w:r>
        <w:rPr>
          <w:rFonts w:ascii="Arial" w:hAnsi="Arial" w:cs="Arial"/>
          <w:b/>
          <w:sz w:val="24"/>
          <w:szCs w:val="24"/>
        </w:rPr>
        <w:t>Mesa Diretora</w:t>
      </w:r>
    </w:p>
    <w:p w14:paraId="0086CD88" w14:textId="77777777" w:rsidR="00BC0433" w:rsidRDefault="00BC0433" w:rsidP="00BC0433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  <w:r w:rsidRPr="00645561">
        <w:rPr>
          <w:rFonts w:ascii="Arial" w:hAnsi="Arial" w:cs="Arial"/>
          <w:b/>
        </w:rPr>
        <w:t>Ementa:</w:t>
      </w:r>
      <w:r w:rsidRPr="00645561">
        <w:rPr>
          <w:rFonts w:ascii="Arial" w:hAnsi="Arial" w:cs="Arial"/>
        </w:rPr>
        <w:t xml:space="preserve"> </w:t>
      </w:r>
      <w:r w:rsidRPr="00645561">
        <w:rPr>
          <w:rFonts w:ascii="Arial" w:hAnsi="Arial" w:cs="Arial"/>
          <w:i/>
        </w:rPr>
        <w:t>“</w:t>
      </w:r>
      <w:r>
        <w:rPr>
          <w:rFonts w:ascii="Arial" w:hAnsi="Arial" w:cs="Arial"/>
          <w:i/>
        </w:rPr>
        <w:t>Autoriza a doação e baixa de bem móvel pertencente ao patrimônio da Câmara Municipal</w:t>
      </w:r>
    </w:p>
    <w:p w14:paraId="4E87973F" w14:textId="77777777" w:rsidR="00BC0433" w:rsidRPr="00645561" w:rsidRDefault="00BC0433" w:rsidP="00BC0433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2C2389C" w14:textId="77777777" w:rsidR="00BC0433" w:rsidRPr="00645561" w:rsidRDefault="00BC0433" w:rsidP="00BC0433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30028D1E" w14:textId="77777777" w:rsidR="00BC0433" w:rsidRPr="00645561" w:rsidRDefault="00BC0433" w:rsidP="00BC0433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6CEC8692" w14:textId="77777777" w:rsidR="00BC0433" w:rsidRPr="00645561" w:rsidRDefault="00BC0433" w:rsidP="00BC0433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48F3849A" w14:textId="77777777" w:rsidR="00BC0433" w:rsidRPr="00645561" w:rsidRDefault="00BC0433" w:rsidP="00BC0433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4132E1A2" w14:textId="77777777" w:rsidR="00BC0433" w:rsidRPr="00645561" w:rsidRDefault="00BC0433" w:rsidP="00BC043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Observação: ......................................................................................................</w:t>
      </w:r>
    </w:p>
    <w:p w14:paraId="2EC68398" w14:textId="77777777" w:rsidR="00BC0433" w:rsidRPr="00645561" w:rsidRDefault="00BC0433" w:rsidP="00BC0433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1B326D32" w14:textId="31D0CE20" w:rsidR="00BC0433" w:rsidRPr="00645561" w:rsidRDefault="00BC0433" w:rsidP="00BC043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645561">
        <w:rPr>
          <w:rFonts w:ascii="Arial" w:hAnsi="Arial" w:cs="Arial"/>
          <w:b/>
          <w:bCs/>
          <w:u w:val="single"/>
        </w:rPr>
        <w:t>Projeto de Lei n° 0</w:t>
      </w:r>
      <w:r>
        <w:rPr>
          <w:rFonts w:ascii="Arial" w:hAnsi="Arial" w:cs="Arial"/>
          <w:b/>
          <w:bCs/>
          <w:u w:val="single"/>
        </w:rPr>
        <w:t>3</w:t>
      </w:r>
      <w:r w:rsidRPr="00645561">
        <w:rPr>
          <w:rFonts w:ascii="Arial" w:hAnsi="Arial" w:cs="Arial"/>
          <w:b/>
          <w:bCs/>
          <w:u w:val="single"/>
        </w:rPr>
        <w:t>/202</w:t>
      </w:r>
      <w:r>
        <w:rPr>
          <w:rFonts w:ascii="Arial" w:hAnsi="Arial" w:cs="Arial"/>
          <w:b/>
          <w:bCs/>
          <w:u w:val="single"/>
        </w:rPr>
        <w:t>1</w:t>
      </w:r>
      <w:r w:rsidRPr="00645561">
        <w:rPr>
          <w:rFonts w:ascii="Arial" w:hAnsi="Arial" w:cs="Arial"/>
          <w:b/>
          <w:bCs/>
          <w:u w:val="single"/>
        </w:rPr>
        <w:t xml:space="preserve"> </w:t>
      </w:r>
    </w:p>
    <w:p w14:paraId="7893C4B8" w14:textId="77777777" w:rsidR="00BC0433" w:rsidRPr="00645561" w:rsidRDefault="00BC0433" w:rsidP="00BC0433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5561">
        <w:rPr>
          <w:rFonts w:ascii="Arial" w:hAnsi="Arial" w:cs="Arial"/>
          <w:b/>
          <w:sz w:val="24"/>
          <w:szCs w:val="24"/>
        </w:rPr>
        <w:t>Autoria: Poder Executivo Municipal</w:t>
      </w:r>
    </w:p>
    <w:p w14:paraId="57EEB177" w14:textId="2EA0253D" w:rsidR="00BC0433" w:rsidRPr="0003797C" w:rsidRDefault="00BC0433" w:rsidP="00BC04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cstheme="minorHAnsi"/>
          <w:i/>
        </w:rPr>
      </w:pPr>
      <w:r w:rsidRPr="00645561">
        <w:rPr>
          <w:rFonts w:ascii="Arial" w:hAnsi="Arial" w:cs="Arial"/>
          <w:b/>
        </w:rPr>
        <w:t>Ementa:</w:t>
      </w:r>
      <w:r w:rsidRPr="00645561">
        <w:rPr>
          <w:rFonts w:ascii="Arial" w:hAnsi="Arial" w:cs="Arial"/>
        </w:rPr>
        <w:t xml:space="preserve"> </w:t>
      </w:r>
      <w:r>
        <w:rPr>
          <w:rFonts w:cstheme="minorHAnsi"/>
          <w:i/>
        </w:rPr>
        <w:t>Altera a Lei Municipal nº 1.758, de 28 de março de 2014, para atualizar os valores do Auxílio Alimentação (Programa Mais Médicos)</w:t>
      </w:r>
    </w:p>
    <w:p w14:paraId="580270A7" w14:textId="77777777" w:rsidR="00BC0433" w:rsidRPr="00645561" w:rsidRDefault="00BC0433" w:rsidP="00BC043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</w:rPr>
      </w:pPr>
    </w:p>
    <w:p w14:paraId="70A8AE7A" w14:textId="77777777" w:rsidR="00BC0433" w:rsidRPr="00645561" w:rsidRDefault="00BC0433" w:rsidP="00BC0433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123A692C" w14:textId="77777777" w:rsidR="00BC0433" w:rsidRPr="00645561" w:rsidRDefault="00BC0433" w:rsidP="00BC0433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65E1715B" w14:textId="77777777" w:rsidR="00BC0433" w:rsidRPr="00645561" w:rsidRDefault="00BC0433" w:rsidP="00BC0433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14C6AEFD" w14:textId="77777777" w:rsidR="00BC0433" w:rsidRPr="00645561" w:rsidRDefault="00BC0433" w:rsidP="00BC0433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2533EE36" w14:textId="77777777" w:rsidR="00BC0433" w:rsidRDefault="00BC0433" w:rsidP="00BC043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D6EBFD7" w14:textId="77777777" w:rsidR="00BC0433" w:rsidRDefault="00BC0433" w:rsidP="00BC043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CC2989C" w14:textId="239CB739" w:rsidR="00BC0433" w:rsidRPr="00645561" w:rsidRDefault="00BC0433" w:rsidP="00BC043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645561">
        <w:rPr>
          <w:rFonts w:ascii="Arial" w:hAnsi="Arial" w:cs="Arial"/>
          <w:b/>
          <w:bCs/>
          <w:u w:val="single"/>
        </w:rPr>
        <w:t>Pro</w:t>
      </w:r>
      <w:r>
        <w:rPr>
          <w:rFonts w:ascii="Arial" w:hAnsi="Arial" w:cs="Arial"/>
          <w:b/>
          <w:bCs/>
          <w:u w:val="single"/>
        </w:rPr>
        <w:t>posta de Emenda à Lei Orgânica Municipal nº 01/2021</w:t>
      </w:r>
    </w:p>
    <w:p w14:paraId="60657C1A" w14:textId="31377D17" w:rsidR="00BC0433" w:rsidRPr="00645561" w:rsidRDefault="00BC0433" w:rsidP="00BC0433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5561">
        <w:rPr>
          <w:rFonts w:ascii="Arial" w:hAnsi="Arial" w:cs="Arial"/>
          <w:b/>
          <w:sz w:val="24"/>
          <w:szCs w:val="24"/>
        </w:rPr>
        <w:t xml:space="preserve">Autoria: </w:t>
      </w:r>
      <w:r>
        <w:rPr>
          <w:rFonts w:ascii="Arial" w:hAnsi="Arial" w:cs="Arial"/>
          <w:b/>
          <w:sz w:val="24"/>
          <w:szCs w:val="24"/>
        </w:rPr>
        <w:t>Mesa Diretora</w:t>
      </w:r>
    </w:p>
    <w:p w14:paraId="3056CCB6" w14:textId="713A2779" w:rsidR="00BC0433" w:rsidRDefault="00BC0433" w:rsidP="00BC0433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  <w:r w:rsidRPr="00645561">
        <w:rPr>
          <w:rFonts w:ascii="Arial" w:hAnsi="Arial" w:cs="Arial"/>
          <w:b/>
        </w:rPr>
        <w:t>Ementa:</w:t>
      </w:r>
      <w:r w:rsidRPr="00645561">
        <w:rPr>
          <w:rFonts w:ascii="Arial" w:hAnsi="Arial" w:cs="Arial"/>
        </w:rPr>
        <w:t xml:space="preserve"> </w:t>
      </w:r>
      <w:r w:rsidRPr="00645561">
        <w:rPr>
          <w:rFonts w:ascii="Arial" w:hAnsi="Arial" w:cs="Arial"/>
          <w:i/>
        </w:rPr>
        <w:t>“</w:t>
      </w:r>
      <w:r>
        <w:rPr>
          <w:rFonts w:ascii="Arial" w:hAnsi="Arial" w:cs="Arial"/>
          <w:i/>
        </w:rPr>
        <w:t>Altera o Art. 24 da Lei Orgânica do Município de Espigão do Oeste, Rondônia.</w:t>
      </w:r>
    </w:p>
    <w:p w14:paraId="0CF81EBD" w14:textId="77777777" w:rsidR="00BC0433" w:rsidRPr="00645561" w:rsidRDefault="00BC0433" w:rsidP="00BC0433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5BFEA1D" w14:textId="77777777" w:rsidR="00BC0433" w:rsidRPr="00645561" w:rsidRDefault="00BC0433" w:rsidP="00BC0433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4E852FE1" w14:textId="77777777" w:rsidR="00BC0433" w:rsidRPr="00645561" w:rsidRDefault="00BC0433" w:rsidP="00BC0433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668AA04E" w14:textId="77777777" w:rsidR="00BC0433" w:rsidRPr="00645561" w:rsidRDefault="00BC0433" w:rsidP="00BC0433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6F34BACE" w14:textId="77777777" w:rsidR="00BC0433" w:rsidRPr="00645561" w:rsidRDefault="00BC0433" w:rsidP="00BC0433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54EF754F" w14:textId="77777777" w:rsidR="00BC0433" w:rsidRPr="00645561" w:rsidRDefault="00BC0433" w:rsidP="00BC043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Observação: ......................................................................................................</w:t>
      </w:r>
    </w:p>
    <w:sectPr w:rsidR="00BC0433" w:rsidRPr="00645561" w:rsidSect="00BA6265">
      <w:footerReference w:type="default" r:id="rId7"/>
      <w:pgSz w:w="11906" w:h="16838"/>
      <w:pgMar w:top="284" w:right="991" w:bottom="426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73835"/>
      <w:docPartObj>
        <w:docPartGallery w:val="Page Numbers (Bottom of Page)"/>
        <w:docPartUnique/>
      </w:docPartObj>
    </w:sdtPr>
    <w:sdtEndPr/>
    <w:sdtContent>
      <w:p w14:paraId="2FD0F1FF" w14:textId="77777777" w:rsidR="00CF25D1" w:rsidRDefault="00BC0433">
        <w:pPr>
          <w:pStyle w:val="Rodap"/>
          <w:jc w:val="right"/>
        </w:pPr>
      </w:p>
    </w:sdtContent>
  </w:sdt>
  <w:p w14:paraId="7DE08FAF" w14:textId="77777777" w:rsidR="000622AB" w:rsidRDefault="00BC0433">
    <w:pPr>
      <w:pStyle w:val="Rodap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886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433"/>
    <w:rsid w:val="00BC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A5EA56"/>
  <w15:chartTrackingRefBased/>
  <w15:docId w15:val="{FAEE7DA1-CEDE-4B3A-AA74-49E6F54D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4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C0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C0433"/>
  </w:style>
  <w:style w:type="paragraph" w:styleId="Rodap">
    <w:name w:val="footer"/>
    <w:basedOn w:val="Normal"/>
    <w:link w:val="RodapChar"/>
    <w:uiPriority w:val="99"/>
    <w:unhideWhenUsed/>
    <w:rsid w:val="00BC0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0433"/>
  </w:style>
  <w:style w:type="paragraph" w:styleId="PargrafodaLista">
    <w:name w:val="List Paragraph"/>
    <w:basedOn w:val="Normal"/>
    <w:uiPriority w:val="34"/>
    <w:qFormat/>
    <w:rsid w:val="00BC043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437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2021-02-19T17:34:00Z</dcterms:created>
  <dcterms:modified xsi:type="dcterms:W3CDTF">2021-02-19T17:49:00Z</dcterms:modified>
</cp:coreProperties>
</file>