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05" w:rsidRPr="00254F9A" w:rsidRDefault="008D6A05" w:rsidP="008D6A0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C1AB4" wp14:editId="4C596A05">
                <wp:simplePos x="0" y="0"/>
                <wp:positionH relativeFrom="column">
                  <wp:posOffset>4184272</wp:posOffset>
                </wp:positionH>
                <wp:positionV relativeFrom="paragraph">
                  <wp:posOffset>168822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A05" w:rsidRPr="00B275AC" w:rsidRDefault="008D6A05" w:rsidP="008D6A0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8D6A05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/04/2020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8D6A05" w:rsidRPr="00B275AC" w:rsidRDefault="008D6A05" w:rsidP="008D6A0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8D6A05" w:rsidRPr="00B275AC" w:rsidRDefault="008D6A05" w:rsidP="008D6A0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8D6A05" w:rsidRPr="00B275AC" w:rsidRDefault="008D6A05" w:rsidP="008D6A0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8D6A05" w:rsidRPr="00B275AC" w:rsidRDefault="008D6A05" w:rsidP="008D6A0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8D6A05" w:rsidRPr="00F20677" w:rsidRDefault="008D6A05" w:rsidP="008D6A0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C1AB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329.45pt;margin-top:13.3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qs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+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" fillcolor="window">
                <v:path arrowok="t"/>
                <v:textbox>
                  <w:txbxContent>
                    <w:p w:rsidR="008D6A05" w:rsidRPr="00B275AC" w:rsidRDefault="008D6A05" w:rsidP="008D6A0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8D6A05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/04/2020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8D6A05" w:rsidRPr="00B275AC" w:rsidRDefault="008D6A05" w:rsidP="008D6A0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8D6A05" w:rsidRPr="00B275AC" w:rsidRDefault="008D6A05" w:rsidP="008D6A0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8D6A05" w:rsidRPr="00B275AC" w:rsidRDefault="008D6A05" w:rsidP="008D6A0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8D6A05" w:rsidRPr="00B275AC" w:rsidRDefault="008D6A05" w:rsidP="008D6A0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8D6A05" w:rsidRPr="00F20677" w:rsidRDefault="008D6A05" w:rsidP="008D6A0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51AC2" wp14:editId="7F204F40">
                <wp:simplePos x="0" y="0"/>
                <wp:positionH relativeFrom="column">
                  <wp:posOffset>-541655</wp:posOffset>
                </wp:positionH>
                <wp:positionV relativeFrom="paragraph">
                  <wp:posOffset>-140970</wp:posOffset>
                </wp:positionV>
                <wp:extent cx="6776720" cy="1355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672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A05" w:rsidRDefault="008D6A05" w:rsidP="008D6A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D6A05" w:rsidRDefault="008D6A05" w:rsidP="008D6A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D6A05" w:rsidRPr="004E09E5" w:rsidRDefault="008D6A05" w:rsidP="008D6A0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:rsidR="008D6A05" w:rsidRPr="004E09E5" w:rsidRDefault="008D6A05" w:rsidP="008D6A05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LEGISLATIVO</w:t>
                            </w:r>
                          </w:p>
                          <w:p w:rsidR="008D6A05" w:rsidRPr="004E09E5" w:rsidRDefault="008D6A05" w:rsidP="008D6A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D6A05" w:rsidRDefault="008D6A05" w:rsidP="008D6A0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D6A05" w:rsidRDefault="008D6A05" w:rsidP="008D6A0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D6A05" w:rsidRDefault="008D6A05" w:rsidP="008D6A0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1AC2" id="Text Box 2" o:spid="_x0000_s1027" type="#_x0000_t202" style="position:absolute;margin-left:-42.65pt;margin-top:-11.1pt;width:533.6pt;height:10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    <v:textbox>
                  <w:txbxContent>
                    <w:p w:rsidR="008D6A05" w:rsidRDefault="008D6A05" w:rsidP="008D6A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D6A05" w:rsidRDefault="008D6A05" w:rsidP="008D6A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D6A05" w:rsidRPr="004E09E5" w:rsidRDefault="008D6A05" w:rsidP="008D6A0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:rsidR="008D6A05" w:rsidRPr="004E09E5" w:rsidRDefault="008D6A05" w:rsidP="008D6A05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LEGISLATIVO</w:t>
                      </w:r>
                    </w:p>
                    <w:p w:rsidR="008D6A05" w:rsidRPr="004E09E5" w:rsidRDefault="008D6A05" w:rsidP="008D6A05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OESTE-RO</w:t>
                      </w:r>
                    </w:p>
                    <w:p w:rsidR="008D6A05" w:rsidRDefault="008D6A05" w:rsidP="008D6A0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D6A05" w:rsidRDefault="008D6A05" w:rsidP="008D6A0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D6A05" w:rsidRDefault="008D6A05" w:rsidP="008D6A0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47933890" r:id="rId6"/>
        </w:object>
      </w:r>
    </w:p>
    <w:p w:rsidR="008D6A05" w:rsidRPr="00254F9A" w:rsidRDefault="008D6A05" w:rsidP="008D6A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D6A05" w:rsidRPr="00254F9A" w:rsidRDefault="008D6A05" w:rsidP="008D6A0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:rsidR="008D6A05" w:rsidRPr="00254F9A" w:rsidRDefault="008D6A05" w:rsidP="008D6A0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:rsidR="008D6A05" w:rsidRPr="00254F9A" w:rsidRDefault="008D6A05" w:rsidP="008D6A05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8D6A05" w:rsidRPr="00254F9A" w:rsidRDefault="008D6A05" w:rsidP="008D6A0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8ª (OITAVA</w:t>
      </w:r>
      <w:r w:rsidRPr="00254F9A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) REUNIÃO ORDINARIA </w:t>
      </w:r>
    </w:p>
    <w:p w:rsidR="008D6A05" w:rsidRPr="00254F9A" w:rsidRDefault="008D6A05" w:rsidP="008D6A0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DIA: 13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/04/2020   -   HORA: ............................</w:t>
      </w:r>
    </w:p>
    <w:p w:rsidR="008D6A05" w:rsidRPr="00254F9A" w:rsidRDefault="008D6A05" w:rsidP="008D6A0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</w:p>
    <w:p w:rsidR="008D6A05" w:rsidRPr="00254F9A" w:rsidRDefault="008D6A05" w:rsidP="008D6A05">
      <w:pPr>
        <w:rPr>
          <w:rFonts w:ascii="Arial" w:hAnsi="Arial" w:cs="Arial"/>
          <w:b/>
        </w:rPr>
      </w:pPr>
    </w:p>
    <w:p w:rsidR="008D6A05" w:rsidRPr="00254F9A" w:rsidRDefault="008D6A05" w:rsidP="008D6A05">
      <w:pPr>
        <w:rPr>
          <w:rFonts w:ascii="Arial" w:hAnsi="Arial" w:cs="Arial"/>
          <w:b/>
          <w:sz w:val="20"/>
          <w:szCs w:val="20"/>
          <w:u w:val="single"/>
        </w:rPr>
      </w:pPr>
      <w:r w:rsidRPr="00254F9A">
        <w:rPr>
          <w:rFonts w:ascii="Arial" w:hAnsi="Arial" w:cs="Arial"/>
          <w:b/>
          <w:sz w:val="20"/>
          <w:szCs w:val="20"/>
          <w:u w:val="single"/>
        </w:rPr>
        <w:t>I - APROVAÇÃO DA</w:t>
      </w:r>
      <w:r>
        <w:rPr>
          <w:rFonts w:ascii="Arial" w:hAnsi="Arial" w:cs="Arial"/>
          <w:b/>
          <w:sz w:val="20"/>
          <w:szCs w:val="20"/>
          <w:u w:val="single"/>
        </w:rPr>
        <w:t>S</w:t>
      </w:r>
      <w:r w:rsidRPr="00254F9A">
        <w:rPr>
          <w:rFonts w:ascii="Arial" w:hAnsi="Arial" w:cs="Arial"/>
          <w:b/>
          <w:sz w:val="20"/>
          <w:szCs w:val="20"/>
          <w:u w:val="single"/>
        </w:rPr>
        <w:t xml:space="preserve"> ATA</w:t>
      </w:r>
      <w:r>
        <w:rPr>
          <w:rFonts w:ascii="Arial" w:hAnsi="Arial" w:cs="Arial"/>
          <w:b/>
          <w:sz w:val="20"/>
          <w:szCs w:val="20"/>
          <w:u w:val="single"/>
        </w:rPr>
        <w:t>S:</w:t>
      </w:r>
    </w:p>
    <w:p w:rsidR="008D6A05" w:rsidRPr="00254F9A" w:rsidRDefault="008D6A05" w:rsidP="008D6A05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254F9A">
        <w:rPr>
          <w:rFonts w:ascii="Arial" w:hAnsi="Arial" w:cs="Arial"/>
          <w:sz w:val="24"/>
          <w:szCs w:val="24"/>
        </w:rPr>
        <w:t>Solicito ao Vereador (a).................................................................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proofErr w:type="gram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</w:t>
      </w:r>
      <w:proofErr w:type="gramEnd"/>
      <w:r>
        <w:rPr>
          <w:rFonts w:ascii="Arial" w:hAnsi="Arial" w:cs="Arial"/>
          <w:sz w:val="24"/>
          <w:szCs w:val="24"/>
        </w:rPr>
        <w:t xml:space="preserve"> proceda a LEITURA da Ata da 7</w:t>
      </w:r>
      <w:r>
        <w:rPr>
          <w:rFonts w:ascii="Arial" w:hAnsi="Arial" w:cs="Arial"/>
          <w:sz w:val="24"/>
          <w:szCs w:val="24"/>
        </w:rPr>
        <w:t>ª Reuni</w:t>
      </w:r>
      <w:r>
        <w:rPr>
          <w:rFonts w:ascii="Arial" w:hAnsi="Arial" w:cs="Arial"/>
          <w:sz w:val="24"/>
          <w:szCs w:val="24"/>
        </w:rPr>
        <w:t>ão Ordinária realizada no dia 06 de abril</w:t>
      </w:r>
      <w:r>
        <w:rPr>
          <w:rFonts w:ascii="Arial" w:hAnsi="Arial" w:cs="Arial"/>
          <w:sz w:val="24"/>
          <w:szCs w:val="24"/>
        </w:rPr>
        <w:t xml:space="preserve"> de 2020.</w:t>
      </w:r>
    </w:p>
    <w:p w:rsidR="008D6A05" w:rsidRPr="00254F9A" w:rsidRDefault="008D6A05" w:rsidP="008D6A05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8D6A05" w:rsidRPr="00254F9A" w:rsidRDefault="008D6A05" w:rsidP="008D6A05">
      <w:pPr>
        <w:pStyle w:val="PargrafodaLista"/>
        <w:jc w:val="both"/>
        <w:rPr>
          <w:rFonts w:ascii="Arial" w:hAnsi="Arial" w:cs="Arial"/>
          <w:sz w:val="20"/>
          <w:szCs w:val="20"/>
          <w:u w:val="single"/>
        </w:rPr>
      </w:pPr>
    </w:p>
    <w:p w:rsidR="008D6A05" w:rsidRPr="00254F9A" w:rsidRDefault="008D6A05" w:rsidP="008D6A05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discussão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</w:t>
      </w:r>
    </w:p>
    <w:p w:rsidR="008D6A05" w:rsidRPr="00254F9A" w:rsidRDefault="008D6A05" w:rsidP="008D6A05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votação a Ata</w:t>
      </w:r>
      <w:r w:rsidRPr="00254F9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</w:t>
      </w:r>
    </w:p>
    <w:p w:rsidR="008D6A05" w:rsidRPr="00254F9A" w:rsidRDefault="008D6A05" w:rsidP="008D6A05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4F9A">
        <w:rPr>
          <w:rFonts w:ascii="Arial" w:hAnsi="Arial" w:cs="Arial"/>
          <w:sz w:val="24"/>
          <w:szCs w:val="24"/>
        </w:rPr>
        <w:t>Aprovada por</w:t>
      </w:r>
      <w:r>
        <w:rPr>
          <w:rFonts w:ascii="Arial" w:hAnsi="Arial" w:cs="Arial"/>
          <w:sz w:val="24"/>
          <w:szCs w:val="24"/>
        </w:rPr>
        <w:t xml:space="preserve"> unanimidade, conforme redigida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254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) ou ........................</w:t>
      </w:r>
    </w:p>
    <w:p w:rsidR="008D6A05" w:rsidRPr="00254F9A" w:rsidRDefault="008D6A05" w:rsidP="008D6A05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:rsidR="008D6A05" w:rsidRPr="00254F9A" w:rsidRDefault="008D6A05" w:rsidP="008D6A0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8D6A05" w:rsidRPr="00254F9A" w:rsidRDefault="008D6A05" w:rsidP="008D6A0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:rsidR="008D6A05" w:rsidRPr="00254F9A" w:rsidRDefault="008D6A05" w:rsidP="008D6A05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:rsidR="008D6A05" w:rsidRPr="00254F9A" w:rsidRDefault="008D6A05" w:rsidP="008D6A05">
      <w:pPr>
        <w:spacing w:after="0"/>
        <w:jc w:val="both"/>
        <w:rPr>
          <w:rFonts w:ascii="Arial" w:hAnsi="Arial" w:cs="Arial"/>
        </w:rPr>
      </w:pPr>
    </w:p>
    <w:p w:rsidR="008D6A05" w:rsidRPr="00254F9A" w:rsidRDefault="008D6A05" w:rsidP="008D6A05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8D6A05" w:rsidRPr="00254F9A" w:rsidRDefault="008D6A05" w:rsidP="008D6A0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n° 049/2020</w:t>
      </w:r>
    </w:p>
    <w:p w:rsidR="008D6A05" w:rsidRPr="00254F9A" w:rsidRDefault="008D6A05" w:rsidP="008D6A05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8D6A05" w:rsidRDefault="008D6A05" w:rsidP="008D6A05">
      <w:pPr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Assunto</w:t>
      </w:r>
      <w:r w:rsidRPr="00E9098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Acrescenta o §5º, no artigo 16, da Lei Municipal nº 536, de 08 de novembro de 1999, que dispõe sobre o serviço de transporte coletivo urbano e rural de passageiros, no Município de Espigão do Oeste, e dá outras providências;</w:t>
      </w:r>
    </w:p>
    <w:p w:rsidR="008D6A05" w:rsidRPr="00E90980" w:rsidRDefault="008D6A05" w:rsidP="008D6A05">
      <w:pPr>
        <w:ind w:left="709"/>
        <w:contextualSpacing/>
        <w:jc w:val="both"/>
        <w:rPr>
          <w:rFonts w:ascii="Arial" w:hAnsi="Arial" w:cs="Arial"/>
        </w:rPr>
      </w:pP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8D6A05" w:rsidRPr="00EC44CD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Observação: ________________________________</w:t>
      </w:r>
    </w:p>
    <w:p w:rsidR="008D6A05" w:rsidRPr="00254F9A" w:rsidRDefault="008D6A05" w:rsidP="008D6A05">
      <w:pPr>
        <w:pStyle w:val="PargrafodaLista"/>
        <w:widowControl w:val="0"/>
        <w:tabs>
          <w:tab w:val="left" w:pos="2694"/>
        </w:tabs>
        <w:ind w:left="709"/>
        <w:jc w:val="both"/>
        <w:rPr>
          <w:rFonts w:ascii="Arial" w:hAnsi="Arial" w:cs="Arial"/>
          <w:color w:val="000000"/>
        </w:rPr>
      </w:pPr>
    </w:p>
    <w:p w:rsidR="008D6A05" w:rsidRPr="00254F9A" w:rsidRDefault="008D6A05" w:rsidP="008D6A0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052</w:t>
      </w:r>
      <w:r>
        <w:rPr>
          <w:rFonts w:ascii="Arial" w:hAnsi="Arial" w:cs="Arial"/>
          <w:b/>
          <w:bCs/>
          <w:u w:val="single"/>
        </w:rPr>
        <w:t>/2020</w:t>
      </w:r>
    </w:p>
    <w:p w:rsidR="008D6A05" w:rsidRPr="00254F9A" w:rsidRDefault="008D6A05" w:rsidP="008D6A05">
      <w:pPr>
        <w:spacing w:after="0" w:line="240" w:lineRule="auto"/>
        <w:ind w:left="357"/>
        <w:jc w:val="both"/>
        <w:rPr>
          <w:rFonts w:ascii="Arial" w:eastAsia="Times New Roman" w:hAnsi="Arial" w:cs="Arial"/>
          <w:szCs w:val="24"/>
          <w:lang w:eastAsia="pt-BR"/>
        </w:rPr>
      </w:pPr>
      <w:r w:rsidRPr="00254F9A">
        <w:rPr>
          <w:rFonts w:ascii="Arial" w:eastAsia="Times New Roman" w:hAnsi="Arial" w:cs="Arial"/>
          <w:b/>
          <w:szCs w:val="24"/>
          <w:lang w:eastAsia="pt-BR"/>
        </w:rPr>
        <w:t xml:space="preserve">     Autoria: </w:t>
      </w:r>
      <w:r w:rsidRPr="00254F9A">
        <w:rPr>
          <w:rFonts w:ascii="Arial" w:eastAsia="Times New Roman" w:hAnsi="Arial" w:cs="Arial"/>
          <w:szCs w:val="24"/>
          <w:lang w:eastAsia="pt-BR"/>
        </w:rPr>
        <w:t>Poder Executivo</w:t>
      </w:r>
    </w:p>
    <w:p w:rsidR="008D6A05" w:rsidRPr="008D6A05" w:rsidRDefault="008D6A05" w:rsidP="008D6A05">
      <w:pPr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Assunto</w:t>
      </w:r>
      <w:r>
        <w:rPr>
          <w:rFonts w:ascii="Arial" w:hAnsi="Arial" w:cs="Arial"/>
          <w:sz w:val="24"/>
          <w:szCs w:val="24"/>
        </w:rPr>
        <w:t>;</w:t>
      </w:r>
      <w:r w:rsidRPr="008D6A05">
        <w:rPr>
          <w:rFonts w:ascii="Arial" w:hAnsi="Arial" w:cs="Arial"/>
        </w:rPr>
        <w:t xml:space="preserve"> Abre</w:t>
      </w:r>
      <w:r w:rsidRPr="008D6A0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</w:rPr>
        <w:t>crédito adicional especial ao orçamento geral do Município (Atender a Secretaria Municipal de Saúde no valor de R$ 163.367,43 – recursos da União e Estado)</w:t>
      </w:r>
      <w:bookmarkStart w:id="0" w:name="_GoBack"/>
      <w:bookmarkEnd w:id="0"/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Emendas__________________________________</w:t>
      </w: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Relator:___________________________________</w:t>
      </w: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Parecer:___________________________________</w:t>
      </w:r>
    </w:p>
    <w:p w:rsidR="008D6A05" w:rsidRPr="00254F9A" w:rsidRDefault="008D6A05" w:rsidP="008D6A05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254F9A">
        <w:rPr>
          <w:rFonts w:ascii="Arial" w:hAnsi="Arial" w:cs="Arial"/>
        </w:rPr>
        <w:t>Resultado:__________________________________</w:t>
      </w:r>
    </w:p>
    <w:p w:rsidR="008D6A05" w:rsidRDefault="008D6A05" w:rsidP="008D6A05">
      <w:pPr>
        <w:autoSpaceDE w:val="0"/>
        <w:autoSpaceDN w:val="0"/>
        <w:adjustRightInd w:val="0"/>
        <w:ind w:left="1069"/>
        <w:contextualSpacing/>
        <w:jc w:val="both"/>
      </w:pPr>
      <w:r w:rsidRPr="00254F9A">
        <w:rPr>
          <w:rFonts w:ascii="Arial" w:hAnsi="Arial" w:cs="Arial"/>
        </w:rPr>
        <w:t>Observação: ________________________________</w:t>
      </w:r>
    </w:p>
    <w:p w:rsidR="00C679C0" w:rsidRDefault="00C679C0"/>
    <w:sectPr w:rsidR="00C679C0" w:rsidSect="00EC44CD">
      <w:pgSz w:w="11906" w:h="16838"/>
      <w:pgMar w:top="14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05"/>
    <w:rsid w:val="0007125E"/>
    <w:rsid w:val="008D6A05"/>
    <w:rsid w:val="00C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8A6388-C1E6-4429-AED7-3D083891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A05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8D6A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6A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2020-04-09T13:33:00Z</cp:lastPrinted>
  <dcterms:created xsi:type="dcterms:W3CDTF">2020-04-09T13:24:00Z</dcterms:created>
  <dcterms:modified xsi:type="dcterms:W3CDTF">2020-04-09T13:38:00Z</dcterms:modified>
</cp:coreProperties>
</file>