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0D7" w:rsidRPr="00254F9A" w:rsidRDefault="006300D7" w:rsidP="006300D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62FE74" wp14:editId="06C857B9">
                <wp:simplePos x="0" y="0"/>
                <wp:positionH relativeFrom="column">
                  <wp:posOffset>4184272</wp:posOffset>
                </wp:positionH>
                <wp:positionV relativeFrom="paragraph">
                  <wp:posOffset>168822</wp:posOffset>
                </wp:positionV>
                <wp:extent cx="1934100" cy="914400"/>
                <wp:effectExtent l="0" t="0" r="28575" b="1905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41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300D7" w:rsidRPr="00B275AC" w:rsidRDefault="006300D7" w:rsidP="006300D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data  de 03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/04/2020</w:t>
                            </w: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:rsidR="006300D7" w:rsidRPr="00B275AC" w:rsidRDefault="006300D7" w:rsidP="006300D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proofErr w:type="gramStart"/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</w:t>
                            </w:r>
                            <w:proofErr w:type="gramEnd"/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em   _____/_____/_____</w:t>
                            </w:r>
                          </w:p>
                          <w:p w:rsidR="006300D7" w:rsidRPr="00B275AC" w:rsidRDefault="006300D7" w:rsidP="006300D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:rsidR="006300D7" w:rsidRPr="00B275AC" w:rsidRDefault="006300D7" w:rsidP="006300D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:rsidR="006300D7" w:rsidRPr="00B275AC" w:rsidRDefault="006300D7" w:rsidP="006300D7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:rsidR="006300D7" w:rsidRPr="00F20677" w:rsidRDefault="006300D7" w:rsidP="006300D7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2FE74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329.45pt;margin-top:13.3pt;width:152.3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LqsZgIAAOYEAAAOAAAAZHJzL2Uyb0RvYy54bWysVF1v2jAUfZ+0/2D5fQ0w2FbUUDEqpkmo&#10;rUSnPhvHKVEdX882JOzX79gJlLV7msaDufY9vh/H5+bquq012yvnKzI5H14MOFNGUlGZp5z/eFh+&#10;+MKZD8IUQpNROT8oz69n799dNXaqRrQlXSjHEMT4aWNzvg3BTrPMy62qhb8gqwycJblaBGzdU1Y4&#10;0SB6rbPRYPApa8gV1pFU3uP0pnPyWYpflkqGu7L0KjCdc9QW0urSuolrNrsS0ycn7LaSfRniH6qo&#10;RWWQ9BTqRgTBdq56E6qupCNPZbiQVGdUlpVUqQd0Mxy86ma9FValXkCOtyea/P8LK2/3945VRc4n&#10;nBlR44kWomoFKxQLqg3EJpGjxvopoGsLcGi/Uou3Tv16uyL57AHJzjDdBQ905KQtXR3/0S3DRTzD&#10;4UQ9UjAZo11+HA8HcEn4LofjMewY9OW2dT58U1SzaOTc4WlTBWK/8qGDHiExmSddFctK67Q5+IV2&#10;bC+gAoinoIYzLXzAYc6X6ddn++OaNqxBNZPRpOv1PGTMdYq50UI+v42A6rWJ+VVSYl9n5KmjJlqh&#10;3bSJ/+GR5w0VB9DsqBOrt3JZIdkK9d4LB3WCJUxcuMNSakKF1Fucbcn9+tt5xEM08HLWQO059z93&#10;winQ8N1ATolxjEfajCefR8jhzj2bc4/Z1QsClUPMtpXJjPigj2bpqH7EYM5jVriEkcid83A0F6Gb&#10;QQy2VPN5AmEgrAgrs7byqK5I8kP7KJztXz1K8paOcyGmrx6/w0bGDc13gcoqKSPy3LHayxTDlLTV&#10;D36c1vN9Qr18nma/AQAA//8DAFBLAwQUAAYACAAAACEAmm47tuAAAAAKAQAADwAAAGRycy9kb3du&#10;cmV2LnhtbEyPQUvEMBCF74L/IYzgRdzUysbd2nRRcRFREFfR67SZbYvJpDTZ3frvjSc9Du/jvW/K&#10;1eSs2NMYes8aLmYZCOLGm55bDe9v6/MFiBCRDVrPpOGbAqyq46MSC+MP/Er7TWxFKuFQoIYuxqGQ&#10;MjQdOQwzPxCnbOtHhzGdYyvNiIdU7qzMs0xJhz2nhQ4Huuuo+drsnIb7ev20rT/i2WeOz3Tbv7Dt&#10;Hh+0Pj2Zbq5BRJriHwy/+kkdquRU+x2bIKwGNV8sE6ohVwpEApbqcg6iTuRVpkBWpfz/QvUDAAD/&#10;/wMAUEsBAi0AFAAGAAgAAAAhALaDOJL+AAAA4QEAABMAAAAAAAAAAAAAAAAAAAAAAFtDb250ZW50&#10;X1R5cGVzXS54bWxQSwECLQAUAAYACAAAACEAOP0h/9YAAACUAQAACwAAAAAAAAAAAAAAAAAvAQAA&#10;X3JlbHMvLnJlbHNQSwECLQAUAAYACAAAACEAW0S6rGYCAADmBAAADgAAAAAAAAAAAAAAAAAuAgAA&#10;ZHJzL2Uyb0RvYy54bWxQSwECLQAUAAYACAAAACEAmm47tuAAAAAKAQAADwAAAAAAAAAAAAAAAADA&#10;BAAAZHJzL2Rvd25yZXYueG1sUEsFBgAAAAAEAAQA8wAAAM0FAAAAAA==&#10;" fillcolor="window">
                <v:path arrowok="t"/>
                <v:textbox>
                  <w:txbxContent>
                    <w:p w:rsidR="006300D7" w:rsidRPr="00B275AC" w:rsidRDefault="006300D7" w:rsidP="006300D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Câmara Municipal  na  data  de 03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/04/2020</w:t>
                      </w: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:rsidR="006300D7" w:rsidRPr="00B275AC" w:rsidRDefault="006300D7" w:rsidP="006300D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 em   _____/_____/_____</w:t>
                      </w:r>
                    </w:p>
                    <w:p w:rsidR="006300D7" w:rsidRPr="00B275AC" w:rsidRDefault="006300D7" w:rsidP="006300D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:rsidR="006300D7" w:rsidRPr="00B275AC" w:rsidRDefault="006300D7" w:rsidP="006300D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:rsidR="006300D7" w:rsidRPr="00B275AC" w:rsidRDefault="006300D7" w:rsidP="006300D7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:rsidR="006300D7" w:rsidRPr="00F20677" w:rsidRDefault="006300D7" w:rsidP="006300D7">
                      <w:pPr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DA14CB" wp14:editId="1F5C9F9E">
                <wp:simplePos x="0" y="0"/>
                <wp:positionH relativeFrom="column">
                  <wp:posOffset>-541655</wp:posOffset>
                </wp:positionH>
                <wp:positionV relativeFrom="paragraph">
                  <wp:posOffset>-140970</wp:posOffset>
                </wp:positionV>
                <wp:extent cx="6776720" cy="13557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776720" cy="135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0D7" w:rsidRDefault="006300D7" w:rsidP="006300D7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6300D7" w:rsidRDefault="006300D7" w:rsidP="006300D7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6300D7" w:rsidRPr="004E09E5" w:rsidRDefault="006300D7" w:rsidP="006300D7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 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ESTADO DE RONDÔNIA</w:t>
                            </w:r>
                          </w:p>
                          <w:p w:rsidR="006300D7" w:rsidRPr="004E09E5" w:rsidRDefault="006300D7" w:rsidP="006300D7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 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PODER LEGISLATIVO</w:t>
                            </w:r>
                          </w:p>
                          <w:p w:rsidR="006300D7" w:rsidRPr="004E09E5" w:rsidRDefault="006300D7" w:rsidP="006300D7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                      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CAMARA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8"/>
                              </w:rPr>
                              <w:t>MUNICIPAL DE ESPIGÃO DO OESTE-RO</w:t>
                            </w:r>
                          </w:p>
                          <w:p w:rsidR="006300D7" w:rsidRDefault="006300D7" w:rsidP="006300D7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:rsidR="006300D7" w:rsidRDefault="006300D7" w:rsidP="006300D7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6300D7" w:rsidRDefault="006300D7" w:rsidP="006300D7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A14CB" id="Text Box 2" o:spid="_x0000_s1027" type="#_x0000_t202" style="position:absolute;margin-left:-42.65pt;margin-top:-11.1pt;width:533.6pt;height:106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0AvQIAAMsFAAAOAAAAZHJzL2Uyb0RvYy54bWysVNtu2zAMfR+wfxD07vpSx4mNOkUbx9uA&#10;7gK0+wDFlmNhsuRJSux22L+PktM0bTFg2OYHQxfqkIc85MXl2HG0p0ozKXIcngUYUVHJmoltjr/e&#10;ld4CI22IqAmXgub4nmp8uXz75mLoMxrJVvKaKgQgQmdDn+PWmD7zfV21tCP6TPZUwGUjVUcMbNXW&#10;rxUZAL3jfhQEiT9IVfdKVlRrOC2mS7x0+E1DK/O5aTQ1iOcYYjPur9x/Y//+8oJkW0X6llWHMMhf&#10;RNERJsDpEaoghqCdYq+gOlYpqWVjzirZ+bJpWEUdB2ATBi/Y3Lakp44LJEf3xzTp/wdbfdp/UYjV&#10;UDuMBOmgRHd0NOhajiiy2Rl6nYHRbQ9mZoRja2mZ6v5GVt80EnLVErGlV0rJoaWkhuhC+9I/eTrh&#10;aAuyGT7KGtyQnZEOaGxUhxrO+veP0JAWBH6gXvfHGtmgKjhM5vNkHsFVBXfh+Ww2j2bOG8kskI2s&#10;V9q8o7JDdpFjBSJwjsj+Rhsb2JOJNReyZJw7IXDx7AAMpxNwDk/tnQ3D1fVHGqTrxXoRe3GUrL04&#10;KArvqlzFXlKG81lxXqxWRfjT+g3jrGV1TYV186ixMP6zGh7UPqnjqDItOastnA1Jq+1mxRXaE9B4&#10;6b5DQk7M/OdhuCQAlxeUwigOrqPUK5PF3IvLeOal82DhBWF6nSZBnMZF+ZzSDRP03ymhIcfpDOro&#10;6PyWW+C+19xI1jEDU4SzLseLoxHJrBrXonalNYTxaX2SChv+Uyqg3I+Fdtq1cp2Ea8bN6Jrk2BIb&#10;Wd+DmJUEgYEYYQLCopXqAaMBpkmO9fcdURQj/kFAQ6RhHNvx4zYxaBY26vRmc3pDRAVQOTYYTcuV&#10;mUbWrlds24KnqQWFvIImapgTte22KapD68HEcNwO082OpNO9s3qawctfAAAA//8DAFBLAwQUAAYA&#10;CAAAACEA/Dgkl+IAAAALAQAADwAAAGRycy9kb3ducmV2LnhtbEyPTUvDQBCG74L/YRnBW7tJajWJ&#10;2RQRBA+x2Fhoj9vsNAndj5DdtvHfO570NsM8vPO8xWoyml1w9L2zAuJ5BAxt41RvWwHbr7dZCswH&#10;aZXUzqKAb/SwKm9vCpkrd7UbvNShZRRifS4FdCEMOee+6dBIP3cDWrod3WhkoHVsuRrllcKN5kkU&#10;PXIje0sfOjnga4fNqT4bAara7ZZPp6HadPuH47teq6r+/BDi/m56eQYWcAp/MPzqkzqU5HRwZ6s8&#10;0wJm6XJBKA1JkgAjIkvjDNiB0CxeAC8L/r9D+QMAAP//AwBQSwECLQAUAAYACAAAACEAtoM4kv4A&#10;AADhAQAAEwAAAAAAAAAAAAAAAAAAAAAAW0NvbnRlbnRfVHlwZXNdLnhtbFBLAQItABQABgAIAAAA&#10;IQA4/SH/1gAAAJQBAAALAAAAAAAAAAAAAAAAAC8BAABfcmVscy8ucmVsc1BLAQItABQABgAIAAAA&#10;IQDCDo0AvQIAAMsFAAAOAAAAAAAAAAAAAAAAAC4CAABkcnMvZTJvRG9jLnhtbFBLAQItABQABgAI&#10;AAAAIQD8OCSX4gAAAAsBAAAPAAAAAAAAAAAAAAAAABcFAABkcnMvZG93bnJldi54bWxQSwUGAAAA&#10;AAQABADzAAAAJgYAAAAA&#10;" filled="f" stroked="f">
                <v:textbox>
                  <w:txbxContent>
                    <w:p w:rsidR="006300D7" w:rsidRDefault="006300D7" w:rsidP="006300D7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6300D7" w:rsidRDefault="006300D7" w:rsidP="006300D7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6300D7" w:rsidRPr="004E09E5" w:rsidRDefault="006300D7" w:rsidP="006300D7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 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>ESTADO DE RONDÔNIA</w:t>
                      </w:r>
                    </w:p>
                    <w:p w:rsidR="006300D7" w:rsidRPr="004E09E5" w:rsidRDefault="006300D7" w:rsidP="006300D7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 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>PODER LEGISLATIVO</w:t>
                      </w:r>
                    </w:p>
                    <w:p w:rsidR="006300D7" w:rsidRPr="004E09E5" w:rsidRDefault="006300D7" w:rsidP="006300D7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                       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 xml:space="preserve">CAMARA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 w:val="22"/>
                          <w:szCs w:val="28"/>
                        </w:rPr>
                        <w:t>MUNICIPAL DE ESPIGÃO DO OESTE-RO</w:t>
                      </w:r>
                    </w:p>
                    <w:p w:rsidR="006300D7" w:rsidRDefault="006300D7" w:rsidP="006300D7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:rsidR="006300D7" w:rsidRDefault="006300D7" w:rsidP="006300D7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6300D7" w:rsidRDefault="006300D7" w:rsidP="006300D7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="00F258F3">
        <w:rPr>
          <w:rFonts w:ascii="Arial" w:hAnsi="Arial" w:cs="Aria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1.4pt;margin-top:15.25pt;width:77.6pt;height:58.65pt;z-index:25165824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52777869" r:id="rId6"/>
        </w:object>
      </w:r>
    </w:p>
    <w:p w:rsidR="006300D7" w:rsidRPr="00254F9A" w:rsidRDefault="006300D7" w:rsidP="006300D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6300D7" w:rsidRPr="00254F9A" w:rsidRDefault="006300D7" w:rsidP="006300D7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eastAsia="pt-BR"/>
        </w:rPr>
      </w:pPr>
    </w:p>
    <w:p w:rsidR="006300D7" w:rsidRPr="00254F9A" w:rsidRDefault="006300D7" w:rsidP="006300D7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254F9A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COMISSÕES PERMANENTES DA CÂMARA</w:t>
      </w:r>
    </w:p>
    <w:p w:rsidR="006300D7" w:rsidRPr="00254F9A" w:rsidRDefault="006300D7" w:rsidP="006300D7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</w:p>
    <w:p w:rsidR="006300D7" w:rsidRPr="00254F9A" w:rsidRDefault="006300D7" w:rsidP="006300D7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PAUTA DA 7ª (SÉTIMA</w:t>
      </w:r>
      <w:r w:rsidRPr="00254F9A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) REUNIÃO ORDINARIA </w:t>
      </w:r>
    </w:p>
    <w:p w:rsidR="006300D7" w:rsidRPr="00254F9A" w:rsidRDefault="006300D7" w:rsidP="006300D7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 DIA: 06/04/2020   -   HO</w:t>
      </w:r>
      <w:r w:rsidR="00F258F3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RA: ............</w:t>
      </w:r>
      <w:bookmarkStart w:id="0" w:name="_GoBack"/>
      <w:bookmarkEnd w:id="0"/>
    </w:p>
    <w:p w:rsidR="006300D7" w:rsidRPr="00254F9A" w:rsidRDefault="006300D7" w:rsidP="006300D7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</w:p>
    <w:p w:rsidR="006300D7" w:rsidRPr="00254F9A" w:rsidRDefault="006300D7" w:rsidP="006300D7">
      <w:pPr>
        <w:rPr>
          <w:rFonts w:ascii="Arial" w:hAnsi="Arial" w:cs="Arial"/>
          <w:b/>
        </w:rPr>
      </w:pPr>
    </w:p>
    <w:p w:rsidR="006300D7" w:rsidRPr="00254F9A" w:rsidRDefault="006300D7" w:rsidP="006300D7">
      <w:pPr>
        <w:rPr>
          <w:rFonts w:ascii="Arial" w:hAnsi="Arial" w:cs="Arial"/>
          <w:b/>
          <w:sz w:val="20"/>
          <w:szCs w:val="20"/>
          <w:u w:val="single"/>
        </w:rPr>
      </w:pPr>
      <w:r w:rsidRPr="00254F9A">
        <w:rPr>
          <w:rFonts w:ascii="Arial" w:hAnsi="Arial" w:cs="Arial"/>
          <w:b/>
          <w:sz w:val="20"/>
          <w:szCs w:val="20"/>
          <w:u w:val="single"/>
        </w:rPr>
        <w:t>I - APROVAÇÃO DA</w:t>
      </w:r>
      <w:r>
        <w:rPr>
          <w:rFonts w:ascii="Arial" w:hAnsi="Arial" w:cs="Arial"/>
          <w:b/>
          <w:sz w:val="20"/>
          <w:szCs w:val="20"/>
          <w:u w:val="single"/>
        </w:rPr>
        <w:t>S</w:t>
      </w:r>
      <w:r w:rsidRPr="00254F9A">
        <w:rPr>
          <w:rFonts w:ascii="Arial" w:hAnsi="Arial" w:cs="Arial"/>
          <w:b/>
          <w:sz w:val="20"/>
          <w:szCs w:val="20"/>
          <w:u w:val="single"/>
        </w:rPr>
        <w:t xml:space="preserve"> ATA</w:t>
      </w:r>
      <w:r>
        <w:rPr>
          <w:rFonts w:ascii="Arial" w:hAnsi="Arial" w:cs="Arial"/>
          <w:b/>
          <w:sz w:val="20"/>
          <w:szCs w:val="20"/>
          <w:u w:val="single"/>
        </w:rPr>
        <w:t>S:</w:t>
      </w:r>
    </w:p>
    <w:p w:rsidR="006300D7" w:rsidRPr="00254F9A" w:rsidRDefault="006300D7" w:rsidP="006300D7">
      <w:pPr>
        <w:pStyle w:val="PargrafodaLista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254F9A">
        <w:rPr>
          <w:rFonts w:ascii="Arial" w:hAnsi="Arial" w:cs="Arial"/>
          <w:sz w:val="24"/>
          <w:szCs w:val="24"/>
        </w:rPr>
        <w:t>Solicito ao Vereador (a).................................................................</w:t>
      </w:r>
      <w:r>
        <w:rPr>
          <w:rFonts w:ascii="Arial" w:hAnsi="Arial" w:cs="Arial"/>
          <w:sz w:val="24"/>
          <w:szCs w:val="24"/>
        </w:rPr>
        <w:t xml:space="preserve">...... </w:t>
      </w:r>
      <w:proofErr w:type="gramStart"/>
      <w:r>
        <w:rPr>
          <w:rFonts w:ascii="Arial" w:hAnsi="Arial" w:cs="Arial"/>
          <w:sz w:val="24"/>
          <w:szCs w:val="24"/>
        </w:rPr>
        <w:t>q</w:t>
      </w:r>
      <w:r w:rsidR="00D31BB7">
        <w:rPr>
          <w:rFonts w:ascii="Arial" w:hAnsi="Arial" w:cs="Arial"/>
          <w:sz w:val="24"/>
          <w:szCs w:val="24"/>
        </w:rPr>
        <w:t>ue</w:t>
      </w:r>
      <w:proofErr w:type="gramEnd"/>
      <w:r w:rsidR="00D31BB7">
        <w:rPr>
          <w:rFonts w:ascii="Arial" w:hAnsi="Arial" w:cs="Arial"/>
          <w:sz w:val="24"/>
          <w:szCs w:val="24"/>
        </w:rPr>
        <w:t xml:space="preserve"> proceda a LEITURA da Ata da 6</w:t>
      </w:r>
      <w:r>
        <w:rPr>
          <w:rFonts w:ascii="Arial" w:hAnsi="Arial" w:cs="Arial"/>
          <w:sz w:val="24"/>
          <w:szCs w:val="24"/>
        </w:rPr>
        <w:t>ª Reuni</w:t>
      </w:r>
      <w:r w:rsidR="00D31BB7">
        <w:rPr>
          <w:rFonts w:ascii="Arial" w:hAnsi="Arial" w:cs="Arial"/>
          <w:sz w:val="24"/>
          <w:szCs w:val="24"/>
        </w:rPr>
        <w:t>ão Ordinária realizada no dia 30</w:t>
      </w:r>
      <w:r>
        <w:rPr>
          <w:rFonts w:ascii="Arial" w:hAnsi="Arial" w:cs="Arial"/>
          <w:sz w:val="24"/>
          <w:szCs w:val="24"/>
        </w:rPr>
        <w:t xml:space="preserve"> de março de 2020.</w:t>
      </w:r>
    </w:p>
    <w:p w:rsidR="006300D7" w:rsidRPr="00254F9A" w:rsidRDefault="006300D7" w:rsidP="006300D7">
      <w:pPr>
        <w:pStyle w:val="PargrafodaLista"/>
        <w:jc w:val="both"/>
        <w:rPr>
          <w:rFonts w:ascii="Arial" w:hAnsi="Arial" w:cs="Arial"/>
          <w:sz w:val="20"/>
          <w:szCs w:val="20"/>
          <w:u w:val="single"/>
        </w:rPr>
      </w:pPr>
    </w:p>
    <w:p w:rsidR="006300D7" w:rsidRPr="00254F9A" w:rsidRDefault="006300D7" w:rsidP="006300D7">
      <w:pPr>
        <w:pStyle w:val="PargrafodaLista"/>
        <w:jc w:val="both"/>
        <w:rPr>
          <w:rFonts w:ascii="Arial" w:hAnsi="Arial" w:cs="Arial"/>
          <w:sz w:val="20"/>
          <w:szCs w:val="20"/>
          <w:u w:val="single"/>
        </w:rPr>
      </w:pPr>
    </w:p>
    <w:p w:rsidR="006300D7" w:rsidRPr="00254F9A" w:rsidRDefault="006300D7" w:rsidP="006300D7">
      <w:pPr>
        <w:pStyle w:val="PargrafodaLista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discussão a Ata</w:t>
      </w:r>
      <w:r w:rsidRPr="00254F9A">
        <w:rPr>
          <w:rFonts w:ascii="Arial" w:hAnsi="Arial" w:cs="Arial"/>
          <w:sz w:val="24"/>
          <w:szCs w:val="24"/>
        </w:rPr>
        <w:t xml:space="preserve"> .................................................................................</w:t>
      </w:r>
    </w:p>
    <w:p w:rsidR="006300D7" w:rsidRPr="00254F9A" w:rsidRDefault="006300D7" w:rsidP="006300D7">
      <w:pPr>
        <w:pStyle w:val="PargrafodaLista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votação a Ata</w:t>
      </w:r>
      <w:r w:rsidRPr="00254F9A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</w:t>
      </w:r>
    </w:p>
    <w:p w:rsidR="006300D7" w:rsidRPr="00254F9A" w:rsidRDefault="006300D7" w:rsidP="006300D7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F9A">
        <w:rPr>
          <w:rFonts w:ascii="Arial" w:hAnsi="Arial" w:cs="Arial"/>
          <w:sz w:val="24"/>
          <w:szCs w:val="24"/>
        </w:rPr>
        <w:t>Aprovada por</w:t>
      </w:r>
      <w:r>
        <w:rPr>
          <w:rFonts w:ascii="Arial" w:hAnsi="Arial" w:cs="Arial"/>
          <w:sz w:val="24"/>
          <w:szCs w:val="24"/>
        </w:rPr>
        <w:t xml:space="preserve"> unanimidade, conforme redigida</w:t>
      </w:r>
      <w:proofErr w:type="gramStart"/>
      <w:r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254F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) ou ........................</w:t>
      </w:r>
    </w:p>
    <w:p w:rsidR="006300D7" w:rsidRPr="00254F9A" w:rsidRDefault="006300D7" w:rsidP="006300D7">
      <w:pPr>
        <w:spacing w:after="0" w:line="240" w:lineRule="auto"/>
        <w:rPr>
          <w:rFonts w:ascii="Arial" w:eastAsia="MS Mincho" w:hAnsi="Arial" w:cs="Arial"/>
          <w:b/>
          <w:lang w:eastAsia="pt-BR"/>
        </w:rPr>
      </w:pPr>
    </w:p>
    <w:p w:rsidR="006300D7" w:rsidRPr="00254F9A" w:rsidRDefault="006300D7" w:rsidP="006300D7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:rsidR="006300D7" w:rsidRPr="00254F9A" w:rsidRDefault="006300D7" w:rsidP="006300D7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:rsidR="006300D7" w:rsidRPr="00254F9A" w:rsidRDefault="006300D7" w:rsidP="006300D7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 w:rsidRPr="00254F9A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II – ORDEM DO DIA:</w:t>
      </w:r>
    </w:p>
    <w:p w:rsidR="006300D7" w:rsidRPr="00254F9A" w:rsidRDefault="006300D7" w:rsidP="006300D7">
      <w:pPr>
        <w:spacing w:after="0"/>
        <w:jc w:val="both"/>
        <w:rPr>
          <w:rFonts w:ascii="Arial" w:hAnsi="Arial" w:cs="Arial"/>
        </w:rPr>
      </w:pPr>
    </w:p>
    <w:p w:rsidR="006300D7" w:rsidRPr="00254F9A" w:rsidRDefault="006300D7" w:rsidP="006300D7">
      <w:pPr>
        <w:pStyle w:val="PargrafodaLista"/>
        <w:widowControl w:val="0"/>
        <w:tabs>
          <w:tab w:val="left" w:pos="2694"/>
        </w:tabs>
        <w:ind w:left="709"/>
        <w:jc w:val="both"/>
        <w:rPr>
          <w:rFonts w:ascii="Arial" w:hAnsi="Arial" w:cs="Arial"/>
          <w:color w:val="000000"/>
        </w:rPr>
      </w:pPr>
    </w:p>
    <w:p w:rsidR="006300D7" w:rsidRPr="00254F9A" w:rsidRDefault="00D31BB7" w:rsidP="006300D7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>Projeto de Lei n° 049</w:t>
      </w:r>
      <w:r w:rsidR="006300D7">
        <w:rPr>
          <w:rFonts w:ascii="Arial" w:hAnsi="Arial" w:cs="Arial"/>
          <w:b/>
          <w:bCs/>
          <w:u w:val="single"/>
        </w:rPr>
        <w:t>/2020</w:t>
      </w:r>
    </w:p>
    <w:p w:rsidR="006300D7" w:rsidRPr="00254F9A" w:rsidRDefault="006300D7" w:rsidP="006300D7">
      <w:pPr>
        <w:spacing w:after="0" w:line="240" w:lineRule="auto"/>
        <w:ind w:left="357"/>
        <w:jc w:val="both"/>
        <w:rPr>
          <w:rFonts w:ascii="Arial" w:eastAsia="Times New Roman" w:hAnsi="Arial" w:cs="Arial"/>
          <w:szCs w:val="24"/>
          <w:lang w:eastAsia="pt-BR"/>
        </w:rPr>
      </w:pPr>
      <w:r w:rsidRPr="00254F9A">
        <w:rPr>
          <w:rFonts w:ascii="Arial" w:eastAsia="Times New Roman" w:hAnsi="Arial" w:cs="Arial"/>
          <w:b/>
          <w:szCs w:val="24"/>
          <w:lang w:eastAsia="pt-BR"/>
        </w:rPr>
        <w:t xml:space="preserve">     Autoria: </w:t>
      </w:r>
      <w:r w:rsidRPr="00254F9A">
        <w:rPr>
          <w:rFonts w:ascii="Arial" w:eastAsia="Times New Roman" w:hAnsi="Arial" w:cs="Arial"/>
          <w:szCs w:val="24"/>
          <w:lang w:eastAsia="pt-BR"/>
        </w:rPr>
        <w:t>Poder Executivo</w:t>
      </w:r>
    </w:p>
    <w:p w:rsidR="006300D7" w:rsidRDefault="006300D7" w:rsidP="006300D7">
      <w:pPr>
        <w:ind w:left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Assunto</w:t>
      </w:r>
      <w:r w:rsidRPr="00E9098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Acrescenta o §5º, no artigo 16, da Lei Municipal nº 536, de 08 de novembro de 1999, que dispõe sobre o serviço de transporte coletivo urbano e rural de passageiros, no Município de Espigão do Oeste, e dá outras </w:t>
      </w:r>
      <w:r w:rsidR="00D31BB7">
        <w:rPr>
          <w:rFonts w:ascii="Arial" w:hAnsi="Arial" w:cs="Arial"/>
          <w:sz w:val="24"/>
          <w:szCs w:val="24"/>
        </w:rPr>
        <w:t>providências</w:t>
      </w:r>
      <w:r>
        <w:rPr>
          <w:rFonts w:ascii="Arial" w:hAnsi="Arial" w:cs="Arial"/>
          <w:sz w:val="24"/>
          <w:szCs w:val="24"/>
        </w:rPr>
        <w:t>;</w:t>
      </w:r>
    </w:p>
    <w:p w:rsidR="006300D7" w:rsidRPr="00E90980" w:rsidRDefault="006300D7" w:rsidP="006300D7">
      <w:pPr>
        <w:ind w:left="709"/>
        <w:contextualSpacing/>
        <w:jc w:val="both"/>
        <w:rPr>
          <w:rFonts w:ascii="Arial" w:hAnsi="Arial" w:cs="Arial"/>
        </w:rPr>
      </w:pPr>
    </w:p>
    <w:p w:rsidR="006300D7" w:rsidRPr="00254F9A" w:rsidRDefault="006300D7" w:rsidP="006300D7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Emendas__________________________________</w:t>
      </w:r>
    </w:p>
    <w:p w:rsidR="006300D7" w:rsidRPr="00254F9A" w:rsidRDefault="006300D7" w:rsidP="006300D7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Relator:___________________________________</w:t>
      </w:r>
    </w:p>
    <w:p w:rsidR="006300D7" w:rsidRPr="00254F9A" w:rsidRDefault="006300D7" w:rsidP="006300D7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Parecer:___________________________________</w:t>
      </w:r>
    </w:p>
    <w:p w:rsidR="006300D7" w:rsidRPr="00254F9A" w:rsidRDefault="006300D7" w:rsidP="006300D7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Resultado:__________________________________</w:t>
      </w:r>
    </w:p>
    <w:p w:rsidR="006300D7" w:rsidRPr="00EC44CD" w:rsidRDefault="006300D7" w:rsidP="006300D7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Observação: ________________________________</w:t>
      </w:r>
    </w:p>
    <w:p w:rsidR="006300D7" w:rsidRPr="00254F9A" w:rsidRDefault="006300D7" w:rsidP="006300D7">
      <w:pPr>
        <w:pStyle w:val="PargrafodaLista"/>
        <w:widowControl w:val="0"/>
        <w:tabs>
          <w:tab w:val="left" w:pos="2694"/>
        </w:tabs>
        <w:ind w:left="709"/>
        <w:jc w:val="both"/>
        <w:rPr>
          <w:rFonts w:ascii="Arial" w:hAnsi="Arial" w:cs="Arial"/>
          <w:color w:val="000000"/>
        </w:rPr>
      </w:pPr>
    </w:p>
    <w:p w:rsidR="006300D7" w:rsidRPr="00254F9A" w:rsidRDefault="006300D7" w:rsidP="006300D7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 xml:space="preserve">Projeto de Lei n° </w:t>
      </w:r>
      <w:r w:rsidR="00D31BB7">
        <w:rPr>
          <w:rFonts w:ascii="Arial" w:hAnsi="Arial" w:cs="Arial"/>
          <w:b/>
          <w:bCs/>
          <w:u w:val="single"/>
        </w:rPr>
        <w:t>050</w:t>
      </w:r>
      <w:r>
        <w:rPr>
          <w:rFonts w:ascii="Arial" w:hAnsi="Arial" w:cs="Arial"/>
          <w:b/>
          <w:bCs/>
          <w:u w:val="single"/>
        </w:rPr>
        <w:t>/2020</w:t>
      </w:r>
    </w:p>
    <w:p w:rsidR="006300D7" w:rsidRPr="00254F9A" w:rsidRDefault="006300D7" w:rsidP="006300D7">
      <w:pPr>
        <w:spacing w:after="0" w:line="240" w:lineRule="auto"/>
        <w:ind w:left="357"/>
        <w:jc w:val="both"/>
        <w:rPr>
          <w:rFonts w:ascii="Arial" w:eastAsia="Times New Roman" w:hAnsi="Arial" w:cs="Arial"/>
          <w:szCs w:val="24"/>
          <w:lang w:eastAsia="pt-BR"/>
        </w:rPr>
      </w:pPr>
      <w:r w:rsidRPr="00254F9A">
        <w:rPr>
          <w:rFonts w:ascii="Arial" w:eastAsia="Times New Roman" w:hAnsi="Arial" w:cs="Arial"/>
          <w:b/>
          <w:szCs w:val="24"/>
          <w:lang w:eastAsia="pt-BR"/>
        </w:rPr>
        <w:t xml:space="preserve">     Autoria: </w:t>
      </w:r>
      <w:r w:rsidRPr="00254F9A">
        <w:rPr>
          <w:rFonts w:ascii="Arial" w:eastAsia="Times New Roman" w:hAnsi="Arial" w:cs="Arial"/>
          <w:szCs w:val="24"/>
          <w:lang w:eastAsia="pt-BR"/>
        </w:rPr>
        <w:t>Poder Executivo</w:t>
      </w:r>
    </w:p>
    <w:p w:rsidR="006300D7" w:rsidRPr="007E5CE4" w:rsidRDefault="006300D7" w:rsidP="006300D7">
      <w:pPr>
        <w:ind w:left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Assunto</w:t>
      </w:r>
      <w:r>
        <w:rPr>
          <w:rFonts w:ascii="Arial" w:hAnsi="Arial" w:cs="Arial"/>
          <w:sz w:val="24"/>
          <w:szCs w:val="24"/>
        </w:rPr>
        <w:t>; Dispõe sobre a Alteração dos incisos I,</w:t>
      </w:r>
      <w:r w:rsidR="00D31B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II e III, do art. 44, da Lei Municipal nº 1.796, de 04 de setembro de 2014, que dispõe sobre a Reestruturação do Regime Próprio de Previdência Social do Município de Espigão do Oeste/RO, e dá outras providências.</w:t>
      </w:r>
    </w:p>
    <w:p w:rsidR="006300D7" w:rsidRPr="00254F9A" w:rsidRDefault="006300D7" w:rsidP="006300D7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Emendas__________________________________</w:t>
      </w:r>
    </w:p>
    <w:p w:rsidR="006300D7" w:rsidRPr="00254F9A" w:rsidRDefault="006300D7" w:rsidP="006300D7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Relator:___________________________________</w:t>
      </w:r>
    </w:p>
    <w:p w:rsidR="006300D7" w:rsidRPr="00254F9A" w:rsidRDefault="006300D7" w:rsidP="006300D7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Parecer:___________________________________</w:t>
      </w:r>
    </w:p>
    <w:p w:rsidR="006300D7" w:rsidRPr="00254F9A" w:rsidRDefault="006300D7" w:rsidP="006300D7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Resultado:__________________________________</w:t>
      </w:r>
    </w:p>
    <w:p w:rsidR="0095126F" w:rsidRDefault="006300D7" w:rsidP="00D31BB7">
      <w:pPr>
        <w:autoSpaceDE w:val="0"/>
        <w:autoSpaceDN w:val="0"/>
        <w:adjustRightInd w:val="0"/>
        <w:ind w:left="1069"/>
        <w:contextualSpacing/>
        <w:jc w:val="both"/>
      </w:pPr>
      <w:r w:rsidRPr="00254F9A">
        <w:rPr>
          <w:rFonts w:ascii="Arial" w:hAnsi="Arial" w:cs="Arial"/>
        </w:rPr>
        <w:t>Observação: ________________________________</w:t>
      </w:r>
    </w:p>
    <w:sectPr w:rsidR="0095126F" w:rsidSect="00EC44CD">
      <w:pgSz w:w="11906" w:h="16838"/>
      <w:pgMar w:top="142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D47A3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A8953C0"/>
    <w:multiLevelType w:val="hybridMultilevel"/>
    <w:tmpl w:val="744606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F30F1"/>
    <w:multiLevelType w:val="hybridMultilevel"/>
    <w:tmpl w:val="C2D6189A"/>
    <w:lvl w:ilvl="0" w:tplc="34F4CC0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0D7"/>
    <w:rsid w:val="006300D7"/>
    <w:rsid w:val="0095126F"/>
    <w:rsid w:val="00D31BB7"/>
    <w:rsid w:val="00F2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7A320C3-239A-429E-A28C-4431F6F1D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0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00D7"/>
    <w:pPr>
      <w:spacing w:after="200" w:line="276" w:lineRule="auto"/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rsid w:val="006300D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6300D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1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1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4</cp:revision>
  <cp:lastPrinted>2020-04-06T10:46:00Z</cp:lastPrinted>
  <dcterms:created xsi:type="dcterms:W3CDTF">2020-04-03T16:16:00Z</dcterms:created>
  <dcterms:modified xsi:type="dcterms:W3CDTF">2020-06-04T15:11:00Z</dcterms:modified>
</cp:coreProperties>
</file>